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2FD51" w14:textId="77777777" w:rsidR="00E34224" w:rsidRDefault="0048272B" w:rsidP="0048272B">
      <w:pPr>
        <w:jc w:val="center"/>
        <w:rPr>
          <w:sz w:val="36"/>
          <w:szCs w:val="36"/>
        </w:rPr>
      </w:pPr>
      <w:r w:rsidRPr="0048272B">
        <w:rPr>
          <w:sz w:val="36"/>
          <w:szCs w:val="36"/>
        </w:rPr>
        <w:t>Darstellung des Herrn</w:t>
      </w:r>
    </w:p>
    <w:p w14:paraId="13B22CD4" w14:textId="77777777" w:rsidR="0048272B" w:rsidRPr="0048272B" w:rsidRDefault="0048272B" w:rsidP="0048272B">
      <w:pPr>
        <w:jc w:val="center"/>
        <w:rPr>
          <w:sz w:val="36"/>
          <w:szCs w:val="36"/>
        </w:rPr>
      </w:pPr>
    </w:p>
    <w:p w14:paraId="356E8C78" w14:textId="4E62CFD3" w:rsidR="0048272B" w:rsidRPr="00B5545D" w:rsidRDefault="0048272B" w:rsidP="00B5545D">
      <w:pPr>
        <w:ind w:left="2694" w:hanging="2694"/>
        <w:rPr>
          <w:sz w:val="28"/>
          <w:szCs w:val="24"/>
        </w:rPr>
      </w:pPr>
      <w:r w:rsidRPr="00B5545D">
        <w:rPr>
          <w:sz w:val="28"/>
          <w:szCs w:val="24"/>
        </w:rPr>
        <w:t>Zeitpunkt:</w:t>
      </w:r>
      <w:r w:rsidRPr="00B5545D">
        <w:rPr>
          <w:sz w:val="28"/>
          <w:szCs w:val="24"/>
        </w:rPr>
        <w:tab/>
        <w:t>40 Tagen nach Weihnachten – 2. Februar</w:t>
      </w:r>
    </w:p>
    <w:p w14:paraId="7A63A1CD" w14:textId="4A02181E" w:rsidR="00B5545D" w:rsidRPr="00B5545D" w:rsidRDefault="00B5545D" w:rsidP="00B5545D">
      <w:pPr>
        <w:ind w:left="2694" w:hanging="2694"/>
        <w:rPr>
          <w:sz w:val="28"/>
          <w:szCs w:val="24"/>
        </w:rPr>
      </w:pPr>
      <w:r w:rsidRPr="00B5545D">
        <w:rPr>
          <w:sz w:val="28"/>
          <w:szCs w:val="24"/>
        </w:rPr>
        <w:tab/>
        <w:t xml:space="preserve">Bis 1970 war der 2. Februar </w:t>
      </w:r>
      <w:r w:rsidR="00623108">
        <w:rPr>
          <w:sz w:val="28"/>
          <w:szCs w:val="24"/>
        </w:rPr>
        <w:t>im</w:t>
      </w:r>
      <w:r w:rsidRPr="00B5545D">
        <w:rPr>
          <w:sz w:val="28"/>
          <w:szCs w:val="24"/>
        </w:rPr>
        <w:t xml:space="preserve"> katholischem Festtagsplan das offizielle Ende der Weihnachtszeit. Die Geschichte, die zu diesem </w:t>
      </w:r>
      <w:r w:rsidR="00DE3315">
        <w:rPr>
          <w:sz w:val="28"/>
          <w:szCs w:val="24"/>
        </w:rPr>
        <w:t>Feiertag</w:t>
      </w:r>
      <w:r w:rsidRPr="00B5545D">
        <w:rPr>
          <w:sz w:val="28"/>
          <w:szCs w:val="24"/>
        </w:rPr>
        <w:t xml:space="preserve"> gehört, ist untrennbar mit der Weihnachtsgeschichte, mit der Geburt von Jesus verbunden.</w:t>
      </w:r>
    </w:p>
    <w:p w14:paraId="6D0FAE0F" w14:textId="1CAD46AF" w:rsidR="0048272B" w:rsidRPr="00B5545D" w:rsidRDefault="0048272B" w:rsidP="00B5545D">
      <w:pPr>
        <w:ind w:left="2694" w:hanging="2694"/>
        <w:rPr>
          <w:sz w:val="28"/>
          <w:szCs w:val="24"/>
        </w:rPr>
      </w:pPr>
      <w:r w:rsidRPr="00B5545D">
        <w:rPr>
          <w:sz w:val="28"/>
          <w:szCs w:val="24"/>
        </w:rPr>
        <w:t>Was wird gefeiert:</w:t>
      </w:r>
      <w:r w:rsidRPr="00B5545D">
        <w:rPr>
          <w:sz w:val="28"/>
          <w:szCs w:val="24"/>
        </w:rPr>
        <w:tab/>
        <w:t xml:space="preserve">40 Tage nach der Geburt </w:t>
      </w:r>
      <w:r w:rsidR="001F6B1B" w:rsidRPr="00B5545D">
        <w:rPr>
          <w:sz w:val="28"/>
          <w:szCs w:val="24"/>
        </w:rPr>
        <w:t>eines Jungen, soll sich die Mutter im Tempel reinigen</w:t>
      </w:r>
      <w:r w:rsidR="000D6B27" w:rsidRPr="00B5545D">
        <w:rPr>
          <w:sz w:val="28"/>
          <w:szCs w:val="24"/>
        </w:rPr>
        <w:t xml:space="preserve">, zudem </w:t>
      </w:r>
      <w:r w:rsidRPr="00B5545D">
        <w:rPr>
          <w:sz w:val="28"/>
          <w:szCs w:val="24"/>
        </w:rPr>
        <w:t xml:space="preserve">werden jüdische </w:t>
      </w:r>
      <w:r w:rsidR="000D6B27" w:rsidRPr="00B5545D">
        <w:rPr>
          <w:sz w:val="28"/>
          <w:szCs w:val="24"/>
        </w:rPr>
        <w:t>E</w:t>
      </w:r>
      <w:r w:rsidR="001F6B1B" w:rsidRPr="00B5545D">
        <w:rPr>
          <w:sz w:val="28"/>
          <w:szCs w:val="24"/>
        </w:rPr>
        <w:t>rstgeborene i</w:t>
      </w:r>
      <w:r w:rsidR="00623108">
        <w:rPr>
          <w:sz w:val="28"/>
          <w:szCs w:val="24"/>
        </w:rPr>
        <w:t xml:space="preserve">n den </w:t>
      </w:r>
      <w:r w:rsidRPr="00B5545D">
        <w:rPr>
          <w:sz w:val="28"/>
          <w:szCs w:val="24"/>
        </w:rPr>
        <w:t xml:space="preserve">Tempel </w:t>
      </w:r>
      <w:r w:rsidR="001F6B1B" w:rsidRPr="00B5545D">
        <w:rPr>
          <w:sz w:val="28"/>
          <w:szCs w:val="24"/>
        </w:rPr>
        <w:t xml:space="preserve">gebracht und «ausgelöst». </w:t>
      </w:r>
    </w:p>
    <w:p w14:paraId="0D9566D2" w14:textId="50102B7F" w:rsidR="0048272B" w:rsidRPr="00B5545D" w:rsidRDefault="0048272B" w:rsidP="00B5545D">
      <w:pPr>
        <w:ind w:left="2694"/>
        <w:rPr>
          <w:sz w:val="28"/>
          <w:szCs w:val="24"/>
        </w:rPr>
      </w:pPr>
      <w:r w:rsidRPr="00B5545D">
        <w:rPr>
          <w:sz w:val="28"/>
          <w:szCs w:val="24"/>
        </w:rPr>
        <w:t>Alle Erstgeborenen, Kinder</w:t>
      </w:r>
      <w:r w:rsidR="00623108">
        <w:rPr>
          <w:sz w:val="28"/>
          <w:szCs w:val="24"/>
        </w:rPr>
        <w:t xml:space="preserve"> und Tiere, auch die ersten Früchte eines Baumes, </w:t>
      </w:r>
      <w:r w:rsidRPr="00B5545D">
        <w:rPr>
          <w:sz w:val="28"/>
          <w:szCs w:val="24"/>
        </w:rPr>
        <w:t>gehören nach jüdischem Verständnis ganz besonders Gott. Sie werden in den Tempel gebracht und «</w:t>
      </w:r>
      <w:r w:rsidR="000D6B27" w:rsidRPr="00B5545D">
        <w:rPr>
          <w:sz w:val="28"/>
          <w:szCs w:val="24"/>
        </w:rPr>
        <w:t>freigekauft</w:t>
      </w:r>
      <w:r w:rsidRPr="00B5545D">
        <w:rPr>
          <w:sz w:val="28"/>
          <w:szCs w:val="24"/>
        </w:rPr>
        <w:t>». Ein Dankopfer wird gebracht. Zudem «reinigt/heiligt» sich die Mutter nach der Geburt durch Gebet. All dies gehört zum jüdischen Kult und ist für sie ganz selbstverständlich.</w:t>
      </w:r>
      <w:r w:rsidR="001F6B1B" w:rsidRPr="00B5545D">
        <w:rPr>
          <w:sz w:val="28"/>
          <w:szCs w:val="24"/>
        </w:rPr>
        <w:t xml:space="preserve"> Für uns ist es eher umgekehrt. Wir weihen ein Leben Gott. In unserem heutigen Verständnis gehört unser Leben uns, nicht von vorneherein Gott. </w:t>
      </w:r>
    </w:p>
    <w:p w14:paraId="37963306" w14:textId="77777777" w:rsidR="0048272B" w:rsidRPr="00B5545D" w:rsidRDefault="0048272B" w:rsidP="00B5545D">
      <w:pPr>
        <w:ind w:left="2694"/>
        <w:rPr>
          <w:b/>
          <w:sz w:val="28"/>
          <w:szCs w:val="24"/>
        </w:rPr>
      </w:pPr>
      <w:r w:rsidRPr="00B5545D">
        <w:rPr>
          <w:b/>
          <w:sz w:val="28"/>
          <w:szCs w:val="24"/>
        </w:rPr>
        <w:t>Darstellung</w:t>
      </w:r>
      <w:r w:rsidRPr="00B5545D">
        <w:rPr>
          <w:sz w:val="28"/>
          <w:szCs w:val="24"/>
        </w:rPr>
        <w:t xml:space="preserve"> des Herrn = Jesus wird zum Tempel gebracht und somit Gott und den Priestern </w:t>
      </w:r>
      <w:r w:rsidRPr="00B5545D">
        <w:rPr>
          <w:b/>
          <w:sz w:val="28"/>
          <w:szCs w:val="24"/>
        </w:rPr>
        <w:t>gezeigt</w:t>
      </w:r>
      <w:r w:rsidRPr="00B5545D">
        <w:rPr>
          <w:sz w:val="28"/>
          <w:szCs w:val="24"/>
        </w:rPr>
        <w:t>/</w:t>
      </w:r>
      <w:r w:rsidRPr="00B5545D">
        <w:rPr>
          <w:b/>
          <w:sz w:val="28"/>
          <w:szCs w:val="24"/>
        </w:rPr>
        <w:t>dargebracht.</w:t>
      </w:r>
    </w:p>
    <w:p w14:paraId="18303184" w14:textId="77777777" w:rsidR="0048272B" w:rsidRPr="00B5545D" w:rsidRDefault="0048272B" w:rsidP="00B5545D">
      <w:pPr>
        <w:ind w:left="2694" w:hanging="2694"/>
        <w:rPr>
          <w:b/>
          <w:sz w:val="28"/>
          <w:szCs w:val="24"/>
        </w:rPr>
      </w:pPr>
    </w:p>
    <w:p w14:paraId="0BE8619C" w14:textId="659FD74F" w:rsidR="0048272B" w:rsidRPr="00B5545D" w:rsidRDefault="0048272B" w:rsidP="00B5545D">
      <w:pPr>
        <w:ind w:left="2694" w:hanging="2694"/>
        <w:rPr>
          <w:sz w:val="28"/>
          <w:szCs w:val="24"/>
        </w:rPr>
      </w:pPr>
      <w:r w:rsidRPr="00B5545D">
        <w:rPr>
          <w:sz w:val="28"/>
          <w:szCs w:val="24"/>
        </w:rPr>
        <w:t>Was passiert:</w:t>
      </w:r>
      <w:r w:rsidRPr="00B5545D">
        <w:rPr>
          <w:sz w:val="28"/>
          <w:szCs w:val="24"/>
        </w:rPr>
        <w:tab/>
        <w:t xml:space="preserve">Im Tempel kommt ein alter Mann auf die Eltern von Jesus zu. </w:t>
      </w:r>
      <w:r w:rsidR="00623108">
        <w:rPr>
          <w:sz w:val="28"/>
          <w:szCs w:val="24"/>
        </w:rPr>
        <w:t>Er n</w:t>
      </w:r>
      <w:r w:rsidRPr="00B5545D">
        <w:rPr>
          <w:sz w:val="28"/>
          <w:szCs w:val="24"/>
        </w:rPr>
        <w:t>immt ihnen das Baby aus dem Arm und fängt an seltsame Sachen zu sagen. Als ob das nicht genug ist, kommt eine uralte Frau und lobt Gott und erzählt allen, dass Gott endlich den Retter, den Messias geschickt hat.</w:t>
      </w:r>
    </w:p>
    <w:p w14:paraId="6CF54A2D" w14:textId="4013F19A" w:rsidR="00283E14" w:rsidRDefault="00283E14" w:rsidP="00B5545D">
      <w:pPr>
        <w:ind w:left="2694" w:hanging="2694"/>
        <w:rPr>
          <w:sz w:val="28"/>
          <w:szCs w:val="24"/>
        </w:rPr>
      </w:pPr>
      <w:r w:rsidRPr="00B5545D">
        <w:rPr>
          <w:sz w:val="28"/>
          <w:szCs w:val="24"/>
        </w:rPr>
        <w:tab/>
        <w:t>Josef und Maria staunen über die Worte der alten Leute, brachten die Opfer dar und machten alles, was getan werden musste und kehrten dann nach Hause zurück.</w:t>
      </w:r>
    </w:p>
    <w:p w14:paraId="58287D1B" w14:textId="24545EAF" w:rsidR="00623108" w:rsidRDefault="00623108">
      <w:pPr>
        <w:rPr>
          <w:sz w:val="28"/>
          <w:szCs w:val="24"/>
        </w:rPr>
      </w:pPr>
      <w:r>
        <w:rPr>
          <w:sz w:val="28"/>
          <w:szCs w:val="24"/>
        </w:rPr>
        <w:br w:type="page"/>
      </w:r>
    </w:p>
    <w:p w14:paraId="4D208380" w14:textId="249EAF16" w:rsidR="00B5545D" w:rsidRPr="00623108" w:rsidRDefault="00283E14" w:rsidP="00623108">
      <w:pPr>
        <w:spacing w:after="0"/>
        <w:ind w:firstLine="3"/>
        <w:rPr>
          <w:sz w:val="28"/>
          <w:szCs w:val="24"/>
        </w:rPr>
      </w:pPr>
      <w:r w:rsidRPr="00623108">
        <w:rPr>
          <w:sz w:val="28"/>
          <w:szCs w:val="24"/>
        </w:rPr>
        <w:lastRenderedPageBreak/>
        <w:t xml:space="preserve">Was </w:t>
      </w:r>
      <w:r w:rsidR="00B5545D" w:rsidRPr="00623108">
        <w:rPr>
          <w:sz w:val="28"/>
          <w:szCs w:val="24"/>
        </w:rPr>
        <w:t xml:space="preserve">genau </w:t>
      </w:r>
      <w:r w:rsidRPr="00623108">
        <w:rPr>
          <w:sz w:val="28"/>
          <w:szCs w:val="24"/>
        </w:rPr>
        <w:t>hat Simeon</w:t>
      </w:r>
      <w:r w:rsidR="00B5545D" w:rsidRPr="00623108">
        <w:rPr>
          <w:sz w:val="28"/>
          <w:szCs w:val="24"/>
        </w:rPr>
        <w:t xml:space="preserve"> </w:t>
      </w:r>
      <w:r w:rsidRPr="00623108">
        <w:rPr>
          <w:sz w:val="28"/>
          <w:szCs w:val="24"/>
        </w:rPr>
        <w:t>gesagt</w:t>
      </w:r>
      <w:r w:rsidR="00623108" w:rsidRPr="00623108">
        <w:rPr>
          <w:sz w:val="28"/>
          <w:szCs w:val="24"/>
        </w:rPr>
        <w:t xml:space="preserve">?  Unten steht der Text, wie er </w:t>
      </w:r>
      <w:r w:rsidR="00B5545D" w:rsidRPr="00623108">
        <w:rPr>
          <w:sz w:val="28"/>
          <w:szCs w:val="24"/>
        </w:rPr>
        <w:t>in der Bibel mit Einheitsübersetzung</w:t>
      </w:r>
      <w:r w:rsidR="00623108" w:rsidRPr="00623108">
        <w:rPr>
          <w:sz w:val="28"/>
          <w:szCs w:val="24"/>
        </w:rPr>
        <w:t xml:space="preserve"> steht:</w:t>
      </w:r>
      <w:r w:rsidRPr="00623108">
        <w:rPr>
          <w:sz w:val="28"/>
          <w:szCs w:val="24"/>
        </w:rPr>
        <w:tab/>
      </w:r>
    </w:p>
    <w:p w14:paraId="2A2431B4" w14:textId="77777777" w:rsidR="00B5545D" w:rsidRDefault="00B5545D" w:rsidP="00B5545D">
      <w:pPr>
        <w:spacing w:after="0"/>
        <w:ind w:left="2124" w:hanging="2124"/>
        <w:rPr>
          <w:sz w:val="28"/>
          <w:szCs w:val="24"/>
        </w:rPr>
      </w:pPr>
    </w:p>
    <w:p w14:paraId="15F93E5C" w14:textId="1D5E7E50" w:rsidR="00283E14" w:rsidRPr="00623108" w:rsidRDefault="00283E14" w:rsidP="00B5545D">
      <w:pPr>
        <w:spacing w:after="0"/>
        <w:ind w:firstLine="3"/>
        <w:rPr>
          <w:i/>
          <w:iCs/>
          <w:sz w:val="32"/>
          <w:szCs w:val="28"/>
        </w:rPr>
      </w:pPr>
      <w:r w:rsidRPr="00623108">
        <w:rPr>
          <w:i/>
          <w:iCs/>
          <w:sz w:val="32"/>
          <w:szCs w:val="28"/>
        </w:rPr>
        <w:t>Nun lässt du, Herr, deinen Knecht, wie du gesagt hast in Frieden scheiden. Denn meine Augen haben das Heil gesehen, das du vor allen Völkern bereitet hast, ein Licht, das die Heiden erleuchtet, und Herrlichkeit für dein Volk Israel.</w:t>
      </w:r>
    </w:p>
    <w:p w14:paraId="15DA054C" w14:textId="77777777" w:rsidR="00283E14" w:rsidRPr="00623108" w:rsidRDefault="00283E14" w:rsidP="00B5545D">
      <w:pPr>
        <w:ind w:firstLine="3"/>
        <w:rPr>
          <w:i/>
          <w:iCs/>
          <w:sz w:val="32"/>
          <w:szCs w:val="28"/>
        </w:rPr>
      </w:pPr>
    </w:p>
    <w:p w14:paraId="6809FF16" w14:textId="380CB5ED" w:rsidR="00283E14" w:rsidRPr="00623108" w:rsidRDefault="00283E14" w:rsidP="00B5545D">
      <w:pPr>
        <w:ind w:firstLine="3"/>
        <w:rPr>
          <w:i/>
          <w:iCs/>
          <w:sz w:val="32"/>
          <w:szCs w:val="32"/>
        </w:rPr>
      </w:pPr>
      <w:r w:rsidRPr="00623108">
        <w:rPr>
          <w:i/>
          <w:iCs/>
          <w:sz w:val="32"/>
          <w:szCs w:val="28"/>
        </w:rPr>
        <w:t>Dieser (Jesus) ist dazu bestimmt, dass in Israel viele durch ihn zu Fall kommen und viele aufgerichtet werden, und er wird ein Zeichen sein</w:t>
      </w:r>
      <w:r w:rsidRPr="00623108">
        <w:rPr>
          <w:i/>
          <w:iCs/>
          <w:sz w:val="32"/>
          <w:szCs w:val="32"/>
        </w:rPr>
        <w:t>, dem widersprochen wird. Dadurch soll</w:t>
      </w:r>
      <w:r w:rsidR="00296CBB" w:rsidRPr="00623108">
        <w:rPr>
          <w:i/>
          <w:iCs/>
          <w:sz w:val="32"/>
          <w:szCs w:val="32"/>
        </w:rPr>
        <w:t>en</w:t>
      </w:r>
      <w:r w:rsidRPr="00623108">
        <w:rPr>
          <w:i/>
          <w:iCs/>
          <w:sz w:val="32"/>
          <w:szCs w:val="32"/>
        </w:rPr>
        <w:t xml:space="preserve"> die Gedanken vieler Menschen offenbar werden. Dir selbst aber (Maria) wird ein Schwert durch die Seele dringen.</w:t>
      </w:r>
    </w:p>
    <w:p w14:paraId="5AAC150B" w14:textId="77777777" w:rsidR="00823CDB" w:rsidRPr="00B5545D" w:rsidRDefault="00823CDB" w:rsidP="00B5545D">
      <w:pPr>
        <w:ind w:firstLine="3"/>
        <w:rPr>
          <w:sz w:val="28"/>
          <w:szCs w:val="28"/>
        </w:rPr>
      </w:pPr>
    </w:p>
    <w:p w14:paraId="628BDDF6" w14:textId="1350E44A" w:rsidR="00283E14" w:rsidRPr="00B5545D" w:rsidRDefault="00283E14" w:rsidP="00823CDB">
      <w:pPr>
        <w:rPr>
          <w:sz w:val="28"/>
          <w:szCs w:val="28"/>
        </w:rPr>
      </w:pPr>
      <w:r w:rsidRPr="00B5545D">
        <w:rPr>
          <w:sz w:val="28"/>
          <w:szCs w:val="28"/>
        </w:rPr>
        <w:t>Die Worte Simeon sind 2000 Jahre alt. Wie würde man heute sage</w:t>
      </w:r>
      <w:r w:rsidR="00A92B1D">
        <w:rPr>
          <w:sz w:val="28"/>
          <w:szCs w:val="28"/>
        </w:rPr>
        <w:t>n?</w:t>
      </w:r>
      <w:r w:rsidR="00823CDB">
        <w:rPr>
          <w:sz w:val="28"/>
          <w:szCs w:val="28"/>
        </w:rPr>
        <w:t xml:space="preserve"> </w:t>
      </w:r>
      <w:r w:rsidR="00623108">
        <w:rPr>
          <w:sz w:val="28"/>
          <w:szCs w:val="28"/>
        </w:rPr>
        <w:t>Falls</w:t>
      </w:r>
      <w:r w:rsidR="00823CDB">
        <w:rPr>
          <w:sz w:val="28"/>
          <w:szCs w:val="28"/>
        </w:rPr>
        <w:t xml:space="preserve"> dir die</w:t>
      </w:r>
      <w:r w:rsidR="00623108">
        <w:rPr>
          <w:sz w:val="28"/>
          <w:szCs w:val="28"/>
        </w:rPr>
        <w:t>se Aufgabe Probleme M</w:t>
      </w:r>
      <w:r w:rsidR="00823CDB">
        <w:rPr>
          <w:sz w:val="28"/>
          <w:szCs w:val="28"/>
        </w:rPr>
        <w:t xml:space="preserve">ühe macht, findest du auf der letzten Seite die Übersetzung der VOLX Bibel. Die ist in «Jugendsprache» geschrieben. </w:t>
      </w:r>
      <w:r w:rsidR="00623108">
        <w:rPr>
          <w:sz w:val="28"/>
          <w:szCs w:val="28"/>
        </w:rPr>
        <w:t>Dort kannst du lesen</w:t>
      </w:r>
      <w:r w:rsidR="00823CDB">
        <w:rPr>
          <w:sz w:val="28"/>
          <w:szCs w:val="28"/>
        </w:rPr>
        <w:t>, wie sie es übersetzt haben, vielleicht hilft es dir dabei</w:t>
      </w:r>
      <w:r w:rsidR="00623108">
        <w:rPr>
          <w:sz w:val="28"/>
          <w:szCs w:val="28"/>
        </w:rPr>
        <w:t xml:space="preserve"> eigene Worte zu finden:</w:t>
      </w:r>
    </w:p>
    <w:p w14:paraId="2ACF0095" w14:textId="77777777" w:rsidR="00283E14" w:rsidRDefault="00283E14" w:rsidP="00283E14">
      <w:pPr>
        <w:ind w:left="2124" w:hanging="2124"/>
        <w:rPr>
          <w:sz w:val="28"/>
        </w:rPr>
      </w:pPr>
    </w:p>
    <w:p w14:paraId="62562247" w14:textId="77777777" w:rsidR="0048272B" w:rsidRDefault="00283E14" w:rsidP="00283E14">
      <w:pPr>
        <w:ind w:left="2124" w:hanging="2124"/>
        <w:rPr>
          <w:sz w:val="28"/>
        </w:rPr>
      </w:pPr>
      <w:r w:rsidRPr="00283E14">
        <w:rPr>
          <w:sz w:val="28"/>
        </w:rPr>
        <w:t>Nun lässt du, Herr, deinen Knecht, wie du gesagt hast in Frieden scheiden.</w:t>
      </w:r>
    </w:p>
    <w:p w14:paraId="1D6DE8F1" w14:textId="77777777" w:rsidR="00283E14" w:rsidRDefault="00283E14" w:rsidP="00283E14">
      <w:pPr>
        <w:ind w:left="2124" w:hanging="2124"/>
        <w:rPr>
          <w:sz w:val="28"/>
        </w:rPr>
      </w:pPr>
    </w:p>
    <w:p w14:paraId="1C8E35A7" w14:textId="77777777" w:rsidR="00283E14" w:rsidRDefault="00283E14" w:rsidP="00283E14">
      <w:pPr>
        <w:ind w:left="2124" w:hanging="2124"/>
        <w:rPr>
          <w:sz w:val="28"/>
        </w:rPr>
      </w:pPr>
      <w:r>
        <w:rPr>
          <w:noProof/>
          <w:sz w:val="28"/>
          <w:lang w:eastAsia="de-CH"/>
        </w:rPr>
        <mc:AlternateContent>
          <mc:Choice Requires="wps">
            <w:drawing>
              <wp:anchor distT="0" distB="0" distL="114300" distR="114300" simplePos="0" relativeHeight="251659264" behindDoc="0" locked="0" layoutInCell="1" allowOverlap="1" wp14:anchorId="10A4721A" wp14:editId="0FBA0E8A">
                <wp:simplePos x="0" y="0"/>
                <wp:positionH relativeFrom="column">
                  <wp:posOffset>-90170</wp:posOffset>
                </wp:positionH>
                <wp:positionV relativeFrom="paragraph">
                  <wp:posOffset>297815</wp:posOffset>
                </wp:positionV>
                <wp:extent cx="5867400" cy="66675"/>
                <wp:effectExtent l="0" t="0" r="19050" b="28575"/>
                <wp:wrapNone/>
                <wp:docPr id="1" name="Gerader Verbinder 1"/>
                <wp:cNvGraphicFramePr/>
                <a:graphic xmlns:a="http://schemas.openxmlformats.org/drawingml/2006/main">
                  <a:graphicData uri="http://schemas.microsoft.com/office/word/2010/wordprocessingShape">
                    <wps:wsp>
                      <wps:cNvCnPr/>
                      <wps:spPr>
                        <a:xfrm flipV="1">
                          <a:off x="0" y="0"/>
                          <a:ext cx="5867400" cy="66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AE28F9" id="Gerader Verbinde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1pt,23.45pt" to="454.9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" strokecolor="#5b9bd5 [3204]" strokeweight=".5pt">
                <v:stroke joinstyle="miter"/>
              </v:line>
            </w:pict>
          </mc:Fallback>
        </mc:AlternateContent>
      </w:r>
    </w:p>
    <w:p w14:paraId="16AD01D1" w14:textId="77777777" w:rsidR="00283E14" w:rsidRPr="00283E14" w:rsidRDefault="00283E14" w:rsidP="00283E14">
      <w:pPr>
        <w:ind w:left="2124" w:hanging="2124"/>
        <w:rPr>
          <w:sz w:val="24"/>
        </w:rPr>
      </w:pPr>
    </w:p>
    <w:p w14:paraId="062B609B" w14:textId="77777777" w:rsidR="00283E14" w:rsidRDefault="00283E14" w:rsidP="00C530EE">
      <w:pPr>
        <w:spacing w:before="240"/>
        <w:rPr>
          <w:sz w:val="28"/>
        </w:rPr>
      </w:pPr>
      <w:r w:rsidRPr="00283E14">
        <w:rPr>
          <w:sz w:val="28"/>
        </w:rPr>
        <w:t>Denn meine Augen haben das Heil gesehen, das du vor allen Völkern bereitet hast, ein Licht, das die Heiden erleuchtet, und Herrlichkeit für dein Volk Israel</w:t>
      </w:r>
    </w:p>
    <w:p w14:paraId="4925DE32" w14:textId="77777777" w:rsidR="00283E14" w:rsidRDefault="00283E14" w:rsidP="00283E14">
      <w:pPr>
        <w:ind w:left="2124" w:hanging="2124"/>
        <w:rPr>
          <w:sz w:val="28"/>
        </w:rPr>
      </w:pPr>
      <w:r>
        <w:rPr>
          <w:noProof/>
          <w:sz w:val="28"/>
          <w:lang w:eastAsia="de-CH"/>
        </w:rPr>
        <mc:AlternateContent>
          <mc:Choice Requires="wps">
            <w:drawing>
              <wp:anchor distT="0" distB="0" distL="114300" distR="114300" simplePos="0" relativeHeight="251661312" behindDoc="0" locked="0" layoutInCell="1" allowOverlap="1" wp14:anchorId="6FCC755C" wp14:editId="11BF313A">
                <wp:simplePos x="0" y="0"/>
                <wp:positionH relativeFrom="column">
                  <wp:posOffset>-90170</wp:posOffset>
                </wp:positionH>
                <wp:positionV relativeFrom="paragraph">
                  <wp:posOffset>297815</wp:posOffset>
                </wp:positionV>
                <wp:extent cx="5867400" cy="66675"/>
                <wp:effectExtent l="0" t="0" r="19050" b="28575"/>
                <wp:wrapNone/>
                <wp:docPr id="2" name="Gerader Verbinder 2"/>
                <wp:cNvGraphicFramePr/>
                <a:graphic xmlns:a="http://schemas.openxmlformats.org/drawingml/2006/main">
                  <a:graphicData uri="http://schemas.microsoft.com/office/word/2010/wordprocessingShape">
                    <wps:wsp>
                      <wps:cNvCnPr/>
                      <wps:spPr>
                        <a:xfrm flipV="1">
                          <a:off x="0" y="0"/>
                          <a:ext cx="5867400" cy="66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B62B60" id="Gerader Verbinde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7.1pt,23.45pt" to="454.9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" strokecolor="#5b9bd5 [3204]" strokeweight=".5pt">
                <v:stroke joinstyle="miter"/>
              </v:line>
            </w:pict>
          </mc:Fallback>
        </mc:AlternateContent>
      </w:r>
    </w:p>
    <w:p w14:paraId="4CC9ED5E" w14:textId="77777777" w:rsidR="00283E14" w:rsidRDefault="00283E14" w:rsidP="00283E14">
      <w:pPr>
        <w:ind w:left="2124" w:hanging="2124"/>
        <w:rPr>
          <w:sz w:val="24"/>
        </w:rPr>
      </w:pPr>
    </w:p>
    <w:p w14:paraId="79A41ABE" w14:textId="77777777" w:rsidR="00283E14" w:rsidRDefault="00283E14" w:rsidP="00283E14">
      <w:pPr>
        <w:ind w:left="2124" w:hanging="2124"/>
        <w:rPr>
          <w:sz w:val="28"/>
        </w:rPr>
      </w:pPr>
      <w:r>
        <w:rPr>
          <w:noProof/>
          <w:sz w:val="28"/>
          <w:lang w:eastAsia="de-CH"/>
        </w:rPr>
        <mc:AlternateContent>
          <mc:Choice Requires="wps">
            <w:drawing>
              <wp:anchor distT="0" distB="0" distL="114300" distR="114300" simplePos="0" relativeHeight="251663360" behindDoc="0" locked="0" layoutInCell="1" allowOverlap="1" wp14:anchorId="6ED039A3" wp14:editId="45400B90">
                <wp:simplePos x="0" y="0"/>
                <wp:positionH relativeFrom="column">
                  <wp:posOffset>-90170</wp:posOffset>
                </wp:positionH>
                <wp:positionV relativeFrom="paragraph">
                  <wp:posOffset>297815</wp:posOffset>
                </wp:positionV>
                <wp:extent cx="5867400" cy="66675"/>
                <wp:effectExtent l="0" t="0" r="19050" b="28575"/>
                <wp:wrapNone/>
                <wp:docPr id="3" name="Gerader Verbinder 3"/>
                <wp:cNvGraphicFramePr/>
                <a:graphic xmlns:a="http://schemas.openxmlformats.org/drawingml/2006/main">
                  <a:graphicData uri="http://schemas.microsoft.com/office/word/2010/wordprocessingShape">
                    <wps:wsp>
                      <wps:cNvCnPr/>
                      <wps:spPr>
                        <a:xfrm flipV="1">
                          <a:off x="0" y="0"/>
                          <a:ext cx="5867400" cy="66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7CD442" id="Gerader Verbinder 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7.1pt,23.45pt" to="454.9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" strokecolor="#5b9bd5 [3204]" strokeweight=".5pt">
                <v:stroke joinstyle="miter"/>
              </v:line>
            </w:pict>
          </mc:Fallback>
        </mc:AlternateContent>
      </w:r>
    </w:p>
    <w:p w14:paraId="27A2E4EF" w14:textId="77777777" w:rsidR="00283E14" w:rsidRPr="00283E14" w:rsidRDefault="00283E14" w:rsidP="00283E14">
      <w:pPr>
        <w:ind w:left="2124" w:hanging="2124"/>
        <w:rPr>
          <w:sz w:val="24"/>
        </w:rPr>
      </w:pPr>
    </w:p>
    <w:p w14:paraId="2F356CAF" w14:textId="77777777" w:rsidR="00283E14" w:rsidRPr="00283E14" w:rsidRDefault="00283E14" w:rsidP="00C530EE">
      <w:pPr>
        <w:spacing w:before="240"/>
        <w:rPr>
          <w:sz w:val="32"/>
        </w:rPr>
      </w:pPr>
      <w:r w:rsidRPr="00283E14">
        <w:rPr>
          <w:sz w:val="28"/>
        </w:rPr>
        <w:lastRenderedPageBreak/>
        <w:t>Dieser (Jesus) ist dazu bestimmt, dass in Israel viele durch ihn zu Fall kommen und viele aufgerichtet werden, und er wird ein Zeichen sein, dem wider</w:t>
      </w:r>
      <w:r>
        <w:rPr>
          <w:sz w:val="28"/>
        </w:rPr>
        <w:t>-</w:t>
      </w:r>
      <w:proofErr w:type="spellStart"/>
      <w:r w:rsidRPr="00283E14">
        <w:rPr>
          <w:sz w:val="28"/>
        </w:rPr>
        <w:t>sprochen</w:t>
      </w:r>
      <w:proofErr w:type="spellEnd"/>
      <w:r w:rsidRPr="00283E14">
        <w:rPr>
          <w:sz w:val="28"/>
        </w:rPr>
        <w:t xml:space="preserve"> wird.</w:t>
      </w:r>
    </w:p>
    <w:p w14:paraId="2F973078" w14:textId="77777777" w:rsidR="00283E14" w:rsidRDefault="00283E14" w:rsidP="00283E14">
      <w:pPr>
        <w:ind w:left="2124" w:hanging="2124"/>
        <w:rPr>
          <w:sz w:val="28"/>
        </w:rPr>
      </w:pPr>
      <w:r>
        <w:rPr>
          <w:noProof/>
          <w:sz w:val="28"/>
          <w:lang w:eastAsia="de-CH"/>
        </w:rPr>
        <mc:AlternateContent>
          <mc:Choice Requires="wps">
            <w:drawing>
              <wp:anchor distT="0" distB="0" distL="114300" distR="114300" simplePos="0" relativeHeight="251665408" behindDoc="0" locked="0" layoutInCell="1" allowOverlap="1" wp14:anchorId="45087C23" wp14:editId="718F28F9">
                <wp:simplePos x="0" y="0"/>
                <wp:positionH relativeFrom="column">
                  <wp:posOffset>-90170</wp:posOffset>
                </wp:positionH>
                <wp:positionV relativeFrom="paragraph">
                  <wp:posOffset>297815</wp:posOffset>
                </wp:positionV>
                <wp:extent cx="5867400" cy="66675"/>
                <wp:effectExtent l="0" t="0" r="19050" b="28575"/>
                <wp:wrapNone/>
                <wp:docPr id="4" name="Gerader Verbinder 4"/>
                <wp:cNvGraphicFramePr/>
                <a:graphic xmlns:a="http://schemas.openxmlformats.org/drawingml/2006/main">
                  <a:graphicData uri="http://schemas.microsoft.com/office/word/2010/wordprocessingShape">
                    <wps:wsp>
                      <wps:cNvCnPr/>
                      <wps:spPr>
                        <a:xfrm flipV="1">
                          <a:off x="0" y="0"/>
                          <a:ext cx="5867400" cy="66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DDDAD2" id="Gerader Verbinder 4"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7.1pt,23.45pt" to="454.9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" strokecolor="#5b9bd5 [3204]" strokeweight=".5pt">
                <v:stroke joinstyle="miter"/>
              </v:line>
            </w:pict>
          </mc:Fallback>
        </mc:AlternateContent>
      </w:r>
    </w:p>
    <w:p w14:paraId="562B3C97" w14:textId="77777777" w:rsidR="00283E14" w:rsidRDefault="00283E14" w:rsidP="00283E14">
      <w:pPr>
        <w:ind w:left="2124" w:hanging="2124"/>
        <w:rPr>
          <w:sz w:val="24"/>
        </w:rPr>
      </w:pPr>
    </w:p>
    <w:p w14:paraId="53C05441" w14:textId="77777777" w:rsidR="00283E14" w:rsidRDefault="00283E14" w:rsidP="00283E14">
      <w:pPr>
        <w:ind w:left="2124" w:hanging="2124"/>
        <w:rPr>
          <w:sz w:val="28"/>
        </w:rPr>
      </w:pPr>
      <w:r>
        <w:rPr>
          <w:noProof/>
          <w:sz w:val="28"/>
          <w:lang w:eastAsia="de-CH"/>
        </w:rPr>
        <mc:AlternateContent>
          <mc:Choice Requires="wps">
            <w:drawing>
              <wp:anchor distT="0" distB="0" distL="114300" distR="114300" simplePos="0" relativeHeight="251666432" behindDoc="0" locked="0" layoutInCell="1" allowOverlap="1" wp14:anchorId="1C23C5A1" wp14:editId="23617DFE">
                <wp:simplePos x="0" y="0"/>
                <wp:positionH relativeFrom="column">
                  <wp:posOffset>-90170</wp:posOffset>
                </wp:positionH>
                <wp:positionV relativeFrom="paragraph">
                  <wp:posOffset>297815</wp:posOffset>
                </wp:positionV>
                <wp:extent cx="5867400" cy="66675"/>
                <wp:effectExtent l="0" t="0" r="19050" b="28575"/>
                <wp:wrapNone/>
                <wp:docPr id="5" name="Gerader Verbinder 5"/>
                <wp:cNvGraphicFramePr/>
                <a:graphic xmlns:a="http://schemas.openxmlformats.org/drawingml/2006/main">
                  <a:graphicData uri="http://schemas.microsoft.com/office/word/2010/wordprocessingShape">
                    <wps:wsp>
                      <wps:cNvCnPr/>
                      <wps:spPr>
                        <a:xfrm flipV="1">
                          <a:off x="0" y="0"/>
                          <a:ext cx="5867400" cy="66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195DBD" id="Gerader Verbinder 5"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7.1pt,23.45pt" to="454.9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" strokecolor="#5b9bd5 [3204]" strokeweight=".5pt">
                <v:stroke joinstyle="miter"/>
              </v:line>
            </w:pict>
          </mc:Fallback>
        </mc:AlternateContent>
      </w:r>
    </w:p>
    <w:p w14:paraId="146D34EE" w14:textId="77777777" w:rsidR="00283E14" w:rsidRPr="00283E14" w:rsidRDefault="00283E14" w:rsidP="00283E14">
      <w:pPr>
        <w:ind w:left="2124" w:hanging="2124"/>
        <w:rPr>
          <w:sz w:val="24"/>
        </w:rPr>
      </w:pPr>
    </w:p>
    <w:p w14:paraId="3C9456D8" w14:textId="77777777" w:rsidR="00C530EE" w:rsidRPr="00C530EE" w:rsidRDefault="00C530EE" w:rsidP="00C530EE">
      <w:pPr>
        <w:spacing w:before="240"/>
        <w:ind w:left="2124" w:hanging="2124"/>
        <w:rPr>
          <w:sz w:val="32"/>
        </w:rPr>
      </w:pPr>
      <w:r w:rsidRPr="00C530EE">
        <w:rPr>
          <w:sz w:val="28"/>
        </w:rPr>
        <w:t>Dadurch soll</w:t>
      </w:r>
      <w:r w:rsidR="00296CBB">
        <w:rPr>
          <w:sz w:val="28"/>
        </w:rPr>
        <w:t>en</w:t>
      </w:r>
      <w:r w:rsidRPr="00C530EE">
        <w:rPr>
          <w:sz w:val="28"/>
        </w:rPr>
        <w:t xml:space="preserve"> die Gedanken vieler Menschen offenbar werden</w:t>
      </w:r>
    </w:p>
    <w:p w14:paraId="21D461C8" w14:textId="77777777" w:rsidR="00C530EE" w:rsidRDefault="00C530EE" w:rsidP="00C530EE">
      <w:pPr>
        <w:ind w:left="2124" w:hanging="2124"/>
        <w:rPr>
          <w:sz w:val="28"/>
        </w:rPr>
      </w:pPr>
      <w:r>
        <w:rPr>
          <w:noProof/>
          <w:sz w:val="28"/>
          <w:lang w:eastAsia="de-CH"/>
        </w:rPr>
        <mc:AlternateContent>
          <mc:Choice Requires="wps">
            <w:drawing>
              <wp:anchor distT="0" distB="0" distL="114300" distR="114300" simplePos="0" relativeHeight="251668480" behindDoc="0" locked="0" layoutInCell="1" allowOverlap="1" wp14:anchorId="6E2B3E34" wp14:editId="0BFE554B">
                <wp:simplePos x="0" y="0"/>
                <wp:positionH relativeFrom="column">
                  <wp:posOffset>-90170</wp:posOffset>
                </wp:positionH>
                <wp:positionV relativeFrom="paragraph">
                  <wp:posOffset>297815</wp:posOffset>
                </wp:positionV>
                <wp:extent cx="5867400" cy="66675"/>
                <wp:effectExtent l="0" t="0" r="19050" b="28575"/>
                <wp:wrapNone/>
                <wp:docPr id="6" name="Gerader Verbinder 6"/>
                <wp:cNvGraphicFramePr/>
                <a:graphic xmlns:a="http://schemas.openxmlformats.org/drawingml/2006/main">
                  <a:graphicData uri="http://schemas.microsoft.com/office/word/2010/wordprocessingShape">
                    <wps:wsp>
                      <wps:cNvCnPr/>
                      <wps:spPr>
                        <a:xfrm flipV="1">
                          <a:off x="0" y="0"/>
                          <a:ext cx="5867400" cy="66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608B4D" id="Gerader Verbinder 6"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7.1pt,23.45pt" to="454.9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" strokecolor="#5b9bd5 [3204]" strokeweight=".5pt">
                <v:stroke joinstyle="miter"/>
              </v:line>
            </w:pict>
          </mc:Fallback>
        </mc:AlternateContent>
      </w:r>
    </w:p>
    <w:p w14:paraId="6BB7E9CE" w14:textId="77777777" w:rsidR="0048272B" w:rsidRDefault="0048272B"/>
    <w:p w14:paraId="09916DDD" w14:textId="77777777" w:rsidR="00C530EE" w:rsidRPr="00C530EE" w:rsidRDefault="00C530EE" w:rsidP="00C530EE">
      <w:pPr>
        <w:spacing w:before="240"/>
        <w:ind w:left="2124" w:hanging="2124"/>
        <w:rPr>
          <w:sz w:val="28"/>
        </w:rPr>
      </w:pPr>
      <w:r w:rsidRPr="00C530EE">
        <w:rPr>
          <w:sz w:val="28"/>
        </w:rPr>
        <w:t>Dir selbst aber (Maria) wird ein Schwert durch die Seele dringen.</w:t>
      </w:r>
    </w:p>
    <w:p w14:paraId="2B306BA9" w14:textId="77777777" w:rsidR="00C530EE" w:rsidRDefault="00C530EE" w:rsidP="00C530EE">
      <w:pPr>
        <w:ind w:left="2124" w:hanging="2124"/>
        <w:rPr>
          <w:sz w:val="28"/>
        </w:rPr>
      </w:pPr>
      <w:r>
        <w:rPr>
          <w:noProof/>
          <w:sz w:val="28"/>
          <w:lang w:eastAsia="de-CH"/>
        </w:rPr>
        <mc:AlternateContent>
          <mc:Choice Requires="wps">
            <w:drawing>
              <wp:anchor distT="0" distB="0" distL="114300" distR="114300" simplePos="0" relativeHeight="251670528" behindDoc="0" locked="0" layoutInCell="1" allowOverlap="1" wp14:anchorId="371AD039" wp14:editId="1AB2FA78">
                <wp:simplePos x="0" y="0"/>
                <wp:positionH relativeFrom="column">
                  <wp:posOffset>-90170</wp:posOffset>
                </wp:positionH>
                <wp:positionV relativeFrom="paragraph">
                  <wp:posOffset>297815</wp:posOffset>
                </wp:positionV>
                <wp:extent cx="5867400" cy="66675"/>
                <wp:effectExtent l="0" t="0" r="19050" b="28575"/>
                <wp:wrapNone/>
                <wp:docPr id="7" name="Gerader Verbinder 7"/>
                <wp:cNvGraphicFramePr/>
                <a:graphic xmlns:a="http://schemas.openxmlformats.org/drawingml/2006/main">
                  <a:graphicData uri="http://schemas.microsoft.com/office/word/2010/wordprocessingShape">
                    <wps:wsp>
                      <wps:cNvCnPr/>
                      <wps:spPr>
                        <a:xfrm flipV="1">
                          <a:off x="0" y="0"/>
                          <a:ext cx="5867400" cy="66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96F92A" id="Gerader Verbinder 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7.1pt,23.45pt" to="454.9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" strokecolor="#5b9bd5 [3204]" strokeweight=".5pt">
                <v:stroke joinstyle="miter"/>
              </v:line>
            </w:pict>
          </mc:Fallback>
        </mc:AlternateContent>
      </w:r>
    </w:p>
    <w:p w14:paraId="7B9F0AF5" w14:textId="77777777" w:rsidR="0048272B" w:rsidRDefault="0048272B"/>
    <w:p w14:paraId="1F744DAB" w14:textId="77777777" w:rsidR="00C530EE" w:rsidRDefault="00C530EE"/>
    <w:p w14:paraId="4BD46BEB" w14:textId="77777777" w:rsidR="00C530EE" w:rsidRDefault="00C530EE"/>
    <w:p w14:paraId="2F3CE532" w14:textId="77777777" w:rsidR="00C530EE" w:rsidRDefault="00C530EE"/>
    <w:p w14:paraId="4E318C4D" w14:textId="77777777" w:rsidR="00C530EE" w:rsidRDefault="00C530EE"/>
    <w:p w14:paraId="5DE03758" w14:textId="77777777" w:rsidR="00C530EE" w:rsidRDefault="00C530EE"/>
    <w:p w14:paraId="7DB80ED8" w14:textId="1D461471" w:rsidR="00C530EE" w:rsidRDefault="00823CDB">
      <w:pPr>
        <w:rPr>
          <w:sz w:val="28"/>
        </w:rPr>
      </w:pPr>
      <w:r>
        <w:rPr>
          <w:sz w:val="28"/>
        </w:rPr>
        <w:t xml:space="preserve">Im </w:t>
      </w:r>
      <w:proofErr w:type="spellStart"/>
      <w:r>
        <w:rPr>
          <w:sz w:val="28"/>
        </w:rPr>
        <w:t>Youtube</w:t>
      </w:r>
      <w:proofErr w:type="spellEnd"/>
      <w:r>
        <w:rPr>
          <w:sz w:val="28"/>
        </w:rPr>
        <w:t xml:space="preserve"> Video habe ich erwähnt, dass die Kerzen für das ganze Jahr gesegnet werden… habt ihr herausgefunden warum?</w:t>
      </w:r>
    </w:p>
    <w:p w14:paraId="191E798B" w14:textId="3699266B" w:rsidR="00C530EE" w:rsidRDefault="00623108">
      <w:pPr>
        <w:rPr>
          <w:sz w:val="28"/>
        </w:rPr>
      </w:pPr>
      <w:r>
        <w:rPr>
          <w:noProof/>
          <w:sz w:val="24"/>
          <w:lang w:eastAsia="de-CH"/>
        </w:rPr>
        <w:drawing>
          <wp:anchor distT="0" distB="0" distL="114300" distR="114300" simplePos="0" relativeHeight="251671552" behindDoc="0" locked="0" layoutInCell="1" allowOverlap="1" wp14:anchorId="5F3F8650" wp14:editId="75568044">
            <wp:simplePos x="0" y="0"/>
            <wp:positionH relativeFrom="column">
              <wp:posOffset>4741806</wp:posOffset>
            </wp:positionH>
            <wp:positionV relativeFrom="paragraph">
              <wp:posOffset>185159</wp:posOffset>
            </wp:positionV>
            <wp:extent cx="1284605" cy="2147570"/>
            <wp:effectExtent l="0" t="0" r="0" b="508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erz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4605" cy="2147570"/>
                    </a:xfrm>
                    <a:prstGeom prst="rect">
                      <a:avLst/>
                    </a:prstGeom>
                  </pic:spPr>
                </pic:pic>
              </a:graphicData>
            </a:graphic>
            <wp14:sizeRelH relativeFrom="margin">
              <wp14:pctWidth>0</wp14:pctWidth>
            </wp14:sizeRelH>
            <wp14:sizeRelV relativeFrom="margin">
              <wp14:pctHeight>0</wp14:pctHeight>
            </wp14:sizeRelV>
          </wp:anchor>
        </w:drawing>
      </w:r>
    </w:p>
    <w:p w14:paraId="412993C0" w14:textId="3E394858" w:rsidR="00C530EE" w:rsidRPr="00E4692F" w:rsidRDefault="00823CDB" w:rsidP="00823CDB">
      <w:pPr>
        <w:spacing w:after="0"/>
        <w:rPr>
          <w:sz w:val="28"/>
          <w:szCs w:val="24"/>
        </w:rPr>
      </w:pPr>
      <w:r w:rsidRPr="00E4692F">
        <w:rPr>
          <w:sz w:val="28"/>
          <w:szCs w:val="24"/>
        </w:rPr>
        <w:t>Simeon sagt Maria, dass das kleine Baby auf ihrem Arm einmal eine wichtige Person sein wird, ein Licht für alle auf der Welt. Zudem war es</w:t>
      </w:r>
    </w:p>
    <w:p w14:paraId="2F104024" w14:textId="165F3E40" w:rsidR="009A611A" w:rsidRPr="00E4692F" w:rsidRDefault="00823CDB" w:rsidP="00823CDB">
      <w:pPr>
        <w:spacing w:after="0"/>
        <w:rPr>
          <w:sz w:val="28"/>
          <w:szCs w:val="24"/>
        </w:rPr>
      </w:pPr>
      <w:r w:rsidRPr="00E4692F">
        <w:rPr>
          <w:sz w:val="28"/>
          <w:szCs w:val="24"/>
        </w:rPr>
        <w:t>früher</w:t>
      </w:r>
      <w:r w:rsidR="009A611A" w:rsidRPr="00E4692F">
        <w:rPr>
          <w:sz w:val="28"/>
          <w:szCs w:val="24"/>
        </w:rPr>
        <w:t xml:space="preserve"> üblich, beim ersten Besuch eines Königs/Herrschers</w:t>
      </w:r>
      <w:r w:rsidRPr="00E4692F">
        <w:rPr>
          <w:sz w:val="28"/>
          <w:szCs w:val="24"/>
        </w:rPr>
        <w:t xml:space="preserve"> </w:t>
      </w:r>
      <w:r w:rsidR="009A611A" w:rsidRPr="00E4692F">
        <w:rPr>
          <w:sz w:val="28"/>
          <w:szCs w:val="24"/>
        </w:rPr>
        <w:t>ihm mit Lichtern entgegen zu gehen</w:t>
      </w:r>
      <w:r w:rsidRPr="00E4692F">
        <w:rPr>
          <w:sz w:val="28"/>
          <w:szCs w:val="24"/>
        </w:rPr>
        <w:t>. Daher</w:t>
      </w:r>
      <w:r w:rsidR="009A611A" w:rsidRPr="00E4692F">
        <w:rPr>
          <w:sz w:val="28"/>
          <w:szCs w:val="24"/>
        </w:rPr>
        <w:t xml:space="preserve"> macht man</w:t>
      </w:r>
      <w:r w:rsidRPr="00E4692F">
        <w:rPr>
          <w:sz w:val="28"/>
          <w:szCs w:val="24"/>
        </w:rPr>
        <w:t xml:space="preserve"> an einigen Orten</w:t>
      </w:r>
      <w:r w:rsidR="009A611A" w:rsidRPr="00E4692F">
        <w:rPr>
          <w:sz w:val="28"/>
          <w:szCs w:val="24"/>
        </w:rPr>
        <w:t xml:space="preserve"> dies bei dieser Feier auch und erinnert sich an den ersten Besuch von Jesus im Tempel als kleines Kind. </w:t>
      </w:r>
    </w:p>
    <w:p w14:paraId="1D79722F" w14:textId="5F74A3CE" w:rsidR="00C530EE" w:rsidRDefault="00C530EE">
      <w:pPr>
        <w:rPr>
          <w:sz w:val="24"/>
        </w:rPr>
      </w:pPr>
    </w:p>
    <w:p w14:paraId="571E2507" w14:textId="11BB2DEB" w:rsidR="00C530EE" w:rsidRDefault="00C530EE">
      <w:pPr>
        <w:rPr>
          <w:sz w:val="24"/>
        </w:rPr>
      </w:pPr>
    </w:p>
    <w:p w14:paraId="3A7F60F9" w14:textId="77777777" w:rsidR="00C530EE" w:rsidRDefault="00C530EE">
      <w:pPr>
        <w:rPr>
          <w:sz w:val="24"/>
        </w:rPr>
      </w:pPr>
    </w:p>
    <w:p w14:paraId="73CE0B89" w14:textId="77777777" w:rsidR="00823CDB" w:rsidRDefault="00823CDB">
      <w:pPr>
        <w:rPr>
          <w:sz w:val="24"/>
        </w:rPr>
      </w:pPr>
    </w:p>
    <w:p w14:paraId="43B80BB8" w14:textId="0BA7DDE6" w:rsidR="009A611A" w:rsidRPr="00823CDB" w:rsidRDefault="009A611A">
      <w:pPr>
        <w:rPr>
          <w:sz w:val="28"/>
        </w:rPr>
      </w:pPr>
      <w:r w:rsidRPr="00823CDB">
        <w:rPr>
          <w:sz w:val="28"/>
        </w:rPr>
        <w:t>Und Simon segnete sie</w:t>
      </w:r>
      <w:proofErr w:type="gramStart"/>
      <w:r w:rsidR="00296CBB" w:rsidRPr="00823CDB">
        <w:rPr>
          <w:sz w:val="28"/>
        </w:rPr>
        <w:t xml:space="preserve"> </w:t>
      </w:r>
      <w:r w:rsidRPr="00823CDB">
        <w:rPr>
          <w:sz w:val="28"/>
        </w:rPr>
        <w:t>….</w:t>
      </w:r>
      <w:proofErr w:type="gramEnd"/>
      <w:r w:rsidRPr="00823CDB">
        <w:rPr>
          <w:sz w:val="28"/>
        </w:rPr>
        <w:t>.</w:t>
      </w:r>
    </w:p>
    <w:p w14:paraId="06A674D4" w14:textId="77777777" w:rsidR="009A611A" w:rsidRDefault="009A611A">
      <w:pPr>
        <w:rPr>
          <w:sz w:val="24"/>
        </w:rPr>
      </w:pPr>
    </w:p>
    <w:p w14:paraId="3ADC9A78" w14:textId="77777777" w:rsidR="00C530EE" w:rsidRPr="00E4692F" w:rsidRDefault="00C530EE">
      <w:pPr>
        <w:rPr>
          <w:sz w:val="28"/>
          <w:szCs w:val="24"/>
        </w:rPr>
      </w:pPr>
      <w:r w:rsidRPr="00E4692F">
        <w:rPr>
          <w:sz w:val="28"/>
          <w:szCs w:val="24"/>
        </w:rPr>
        <w:t>Was bedeutet Segen?</w:t>
      </w:r>
    </w:p>
    <w:p w14:paraId="3C1EC2F0" w14:textId="77777777" w:rsidR="009A611A" w:rsidRPr="00E4692F" w:rsidRDefault="009A611A" w:rsidP="009A611A">
      <w:pPr>
        <w:pStyle w:val="Listenabsatz"/>
        <w:numPr>
          <w:ilvl w:val="0"/>
          <w:numId w:val="1"/>
        </w:numPr>
        <w:rPr>
          <w:sz w:val="28"/>
          <w:szCs w:val="24"/>
        </w:rPr>
      </w:pPr>
      <w:r w:rsidRPr="00E4692F">
        <w:rPr>
          <w:sz w:val="28"/>
          <w:szCs w:val="24"/>
        </w:rPr>
        <w:t>Das hebräische Wort «</w:t>
      </w:r>
      <w:proofErr w:type="spellStart"/>
      <w:r w:rsidRPr="00E4692F">
        <w:rPr>
          <w:sz w:val="28"/>
          <w:szCs w:val="24"/>
        </w:rPr>
        <w:t>barach</w:t>
      </w:r>
      <w:proofErr w:type="spellEnd"/>
      <w:r w:rsidRPr="00E4692F">
        <w:rPr>
          <w:sz w:val="28"/>
          <w:szCs w:val="24"/>
        </w:rPr>
        <w:t>» bedeutet ursprünglich, jemand wohltuende, heilsame Kraf</w:t>
      </w:r>
      <w:r w:rsidR="00296CBB" w:rsidRPr="00E4692F">
        <w:rPr>
          <w:sz w:val="28"/>
          <w:szCs w:val="24"/>
        </w:rPr>
        <w:t>t wünschen</w:t>
      </w:r>
    </w:p>
    <w:p w14:paraId="032946C2" w14:textId="770DD0E2" w:rsidR="009A611A" w:rsidRPr="00E4692F" w:rsidRDefault="00823CDB" w:rsidP="009A611A">
      <w:pPr>
        <w:pStyle w:val="Listenabsatz"/>
        <w:numPr>
          <w:ilvl w:val="0"/>
          <w:numId w:val="1"/>
        </w:numPr>
        <w:rPr>
          <w:sz w:val="28"/>
          <w:szCs w:val="24"/>
        </w:rPr>
      </w:pPr>
      <w:r w:rsidRPr="00E4692F">
        <w:rPr>
          <w:sz w:val="28"/>
          <w:szCs w:val="24"/>
        </w:rPr>
        <w:t>Es b</w:t>
      </w:r>
      <w:r w:rsidR="009A611A" w:rsidRPr="00E4692F">
        <w:rPr>
          <w:sz w:val="28"/>
          <w:szCs w:val="24"/>
        </w:rPr>
        <w:t>edeutet andere be</w:t>
      </w:r>
      <w:r w:rsidR="00296CBB" w:rsidRPr="00E4692F">
        <w:rPr>
          <w:sz w:val="28"/>
          <w:szCs w:val="24"/>
        </w:rPr>
        <w:t>dingungslos alles Gute wünschen</w:t>
      </w:r>
    </w:p>
    <w:p w14:paraId="618C4496" w14:textId="77777777" w:rsidR="009A611A" w:rsidRPr="00E4692F" w:rsidRDefault="00296CBB" w:rsidP="009A611A">
      <w:pPr>
        <w:pStyle w:val="Listenabsatz"/>
        <w:numPr>
          <w:ilvl w:val="0"/>
          <w:numId w:val="1"/>
        </w:numPr>
        <w:rPr>
          <w:sz w:val="28"/>
          <w:szCs w:val="24"/>
        </w:rPr>
      </w:pPr>
      <w:r w:rsidRPr="00E4692F">
        <w:rPr>
          <w:sz w:val="28"/>
          <w:szCs w:val="24"/>
        </w:rPr>
        <w:t>Den Schutz und die Liebe Gottes für einen Menschen wünschen</w:t>
      </w:r>
    </w:p>
    <w:p w14:paraId="5D300C9A" w14:textId="77777777" w:rsidR="00296CBB" w:rsidRPr="00E4692F" w:rsidRDefault="00296CBB" w:rsidP="009A611A">
      <w:pPr>
        <w:pStyle w:val="Listenabsatz"/>
        <w:numPr>
          <w:ilvl w:val="0"/>
          <w:numId w:val="1"/>
        </w:numPr>
        <w:rPr>
          <w:sz w:val="28"/>
          <w:szCs w:val="24"/>
        </w:rPr>
      </w:pPr>
      <w:r w:rsidRPr="00E4692F">
        <w:rPr>
          <w:sz w:val="28"/>
          <w:szCs w:val="24"/>
        </w:rPr>
        <w:t>Voller Dank an jemanden denken und über ihn sprechen</w:t>
      </w:r>
    </w:p>
    <w:p w14:paraId="1760662F" w14:textId="624233AF" w:rsidR="00296CBB" w:rsidRPr="00E4692F" w:rsidRDefault="00296CBB" w:rsidP="009A611A">
      <w:pPr>
        <w:pStyle w:val="Listenabsatz"/>
        <w:numPr>
          <w:ilvl w:val="0"/>
          <w:numId w:val="1"/>
        </w:numPr>
        <w:rPr>
          <w:sz w:val="28"/>
          <w:szCs w:val="24"/>
        </w:rPr>
      </w:pPr>
      <w:r w:rsidRPr="00E4692F">
        <w:rPr>
          <w:sz w:val="28"/>
          <w:szCs w:val="24"/>
        </w:rPr>
        <w:t xml:space="preserve">Dem </w:t>
      </w:r>
      <w:proofErr w:type="gramStart"/>
      <w:r w:rsidRPr="00E4692F">
        <w:rPr>
          <w:sz w:val="28"/>
          <w:szCs w:val="24"/>
        </w:rPr>
        <w:t>Anderen</w:t>
      </w:r>
      <w:proofErr w:type="gramEnd"/>
      <w:r w:rsidRPr="00E4692F">
        <w:rPr>
          <w:sz w:val="28"/>
          <w:szCs w:val="24"/>
        </w:rPr>
        <w:t xml:space="preserve"> Glück und Frieden, Licht und alles Gute wünschen. Man kann dabei nicht</w:t>
      </w:r>
      <w:r w:rsidR="00823CDB" w:rsidRPr="00E4692F">
        <w:rPr>
          <w:sz w:val="28"/>
          <w:szCs w:val="24"/>
        </w:rPr>
        <w:t>s</w:t>
      </w:r>
      <w:r w:rsidRPr="00E4692F">
        <w:rPr>
          <w:sz w:val="28"/>
          <w:szCs w:val="24"/>
        </w:rPr>
        <w:t xml:space="preserve"> tun, man erhofft und wünscht sich das für den </w:t>
      </w:r>
      <w:proofErr w:type="gramStart"/>
      <w:r w:rsidRPr="00E4692F">
        <w:rPr>
          <w:sz w:val="28"/>
          <w:szCs w:val="24"/>
        </w:rPr>
        <w:t>Anderen</w:t>
      </w:r>
      <w:proofErr w:type="gramEnd"/>
      <w:r w:rsidRPr="00E4692F">
        <w:rPr>
          <w:sz w:val="28"/>
          <w:szCs w:val="24"/>
        </w:rPr>
        <w:t xml:space="preserve"> von Gott</w:t>
      </w:r>
    </w:p>
    <w:p w14:paraId="683CE4AD" w14:textId="13BF5B6B" w:rsidR="00296CBB" w:rsidRDefault="00823CDB" w:rsidP="00296CBB">
      <w:pPr>
        <w:ind w:left="360"/>
        <w:rPr>
          <w:sz w:val="28"/>
          <w:szCs w:val="24"/>
        </w:rPr>
      </w:pPr>
      <w:r w:rsidRPr="00E4692F">
        <w:rPr>
          <w:sz w:val="28"/>
          <w:szCs w:val="24"/>
        </w:rPr>
        <w:t>Ein bekannter und wunderschöner Segensspruch aus Irland findet ihr hier:</w:t>
      </w:r>
    </w:p>
    <w:p w14:paraId="2F22C5F4" w14:textId="77777777" w:rsidR="00E4692F" w:rsidRPr="00E4692F" w:rsidRDefault="00E4692F" w:rsidP="00296CBB">
      <w:pPr>
        <w:ind w:left="360"/>
        <w:rPr>
          <w:sz w:val="28"/>
          <w:szCs w:val="24"/>
        </w:rPr>
      </w:pPr>
    </w:p>
    <w:p w14:paraId="3D119902" w14:textId="27763556" w:rsidR="00823CDB" w:rsidRDefault="003F7D3F" w:rsidP="00296CBB">
      <w:pPr>
        <w:ind w:left="360"/>
        <w:rPr>
          <w:sz w:val="24"/>
        </w:rPr>
      </w:pPr>
      <w:r>
        <w:rPr>
          <w:rFonts w:ascii="Verdana" w:hAnsi="Verdana"/>
          <w:b/>
          <w:bCs/>
          <w:i/>
          <w:iCs/>
          <w:color w:val="333333"/>
          <w:sz w:val="23"/>
          <w:szCs w:val="23"/>
          <w:shd w:val="clear" w:color="auto" w:fill="F2F2F2"/>
        </w:rPr>
        <w:t>Der Herr sei vor dir,</w:t>
      </w:r>
      <w:r>
        <w:rPr>
          <w:rFonts w:ascii="Verdana" w:hAnsi="Verdana"/>
          <w:b/>
          <w:bCs/>
          <w:i/>
          <w:iCs/>
          <w:color w:val="333333"/>
          <w:sz w:val="23"/>
          <w:szCs w:val="23"/>
          <w:shd w:val="clear" w:color="auto" w:fill="F2F2F2"/>
        </w:rPr>
        <w:br/>
        <w:t>um dir den rechten Weg zu zeigen.</w:t>
      </w:r>
      <w:r>
        <w:rPr>
          <w:rFonts w:ascii="Verdana" w:hAnsi="Verdana"/>
          <w:b/>
          <w:bCs/>
          <w:i/>
          <w:iCs/>
          <w:color w:val="333333"/>
          <w:sz w:val="23"/>
          <w:szCs w:val="23"/>
          <w:shd w:val="clear" w:color="auto" w:fill="F2F2F2"/>
        </w:rPr>
        <w:br/>
        <w:t>Der Herr sei neben dir,</w:t>
      </w:r>
      <w:r>
        <w:rPr>
          <w:rFonts w:ascii="Verdana" w:hAnsi="Verdana"/>
          <w:b/>
          <w:bCs/>
          <w:i/>
          <w:iCs/>
          <w:color w:val="333333"/>
          <w:sz w:val="23"/>
          <w:szCs w:val="23"/>
          <w:shd w:val="clear" w:color="auto" w:fill="F2F2F2"/>
        </w:rPr>
        <w:br/>
        <w:t>um dich in die Arme zu schließen und dich zu schützen.</w:t>
      </w:r>
      <w:r>
        <w:rPr>
          <w:rFonts w:ascii="Verdana" w:hAnsi="Verdana"/>
          <w:b/>
          <w:bCs/>
          <w:i/>
          <w:iCs/>
          <w:color w:val="333333"/>
          <w:sz w:val="23"/>
          <w:szCs w:val="23"/>
          <w:shd w:val="clear" w:color="auto" w:fill="F2F2F2"/>
        </w:rPr>
        <w:br/>
        <w:t>Der Herr sei hinter dir,</w:t>
      </w:r>
      <w:r>
        <w:rPr>
          <w:rFonts w:ascii="Verdana" w:hAnsi="Verdana"/>
          <w:b/>
          <w:bCs/>
          <w:i/>
          <w:iCs/>
          <w:color w:val="333333"/>
          <w:sz w:val="23"/>
          <w:szCs w:val="23"/>
          <w:shd w:val="clear" w:color="auto" w:fill="F2F2F2"/>
        </w:rPr>
        <w:br/>
        <w:t>um dich zu bewahren vor der Heimtücke böser Menschen.</w:t>
      </w:r>
      <w:r>
        <w:rPr>
          <w:rFonts w:ascii="Verdana" w:hAnsi="Verdana"/>
          <w:b/>
          <w:bCs/>
          <w:i/>
          <w:iCs/>
          <w:color w:val="333333"/>
          <w:sz w:val="23"/>
          <w:szCs w:val="23"/>
          <w:shd w:val="clear" w:color="auto" w:fill="F2F2F2"/>
        </w:rPr>
        <w:br/>
        <w:t>Der Herr sei unter dir,</w:t>
      </w:r>
      <w:r>
        <w:rPr>
          <w:rFonts w:ascii="Verdana" w:hAnsi="Verdana"/>
          <w:b/>
          <w:bCs/>
          <w:i/>
          <w:iCs/>
          <w:color w:val="333333"/>
          <w:sz w:val="23"/>
          <w:szCs w:val="23"/>
          <w:shd w:val="clear" w:color="auto" w:fill="F2F2F2"/>
        </w:rPr>
        <w:br/>
        <w:t>um dich aufzufangen, wenn du fällst und dich aus der Schlinge zu ziehen.</w:t>
      </w:r>
      <w:r>
        <w:rPr>
          <w:rFonts w:ascii="Verdana" w:hAnsi="Verdana"/>
          <w:b/>
          <w:bCs/>
          <w:i/>
          <w:iCs/>
          <w:color w:val="333333"/>
          <w:sz w:val="23"/>
          <w:szCs w:val="23"/>
          <w:shd w:val="clear" w:color="auto" w:fill="F2F2F2"/>
        </w:rPr>
        <w:br/>
        <w:t>Der Herr sei in dir,</w:t>
      </w:r>
      <w:r>
        <w:rPr>
          <w:rFonts w:ascii="Verdana" w:hAnsi="Verdana"/>
          <w:b/>
          <w:bCs/>
          <w:i/>
          <w:iCs/>
          <w:color w:val="333333"/>
          <w:sz w:val="23"/>
          <w:szCs w:val="23"/>
          <w:shd w:val="clear" w:color="auto" w:fill="F2F2F2"/>
        </w:rPr>
        <w:br/>
        <w:t>um dich zu trösten, wenn du traurig bist.</w:t>
      </w:r>
      <w:r>
        <w:rPr>
          <w:rFonts w:ascii="Verdana" w:hAnsi="Verdana"/>
          <w:b/>
          <w:bCs/>
          <w:i/>
          <w:iCs/>
          <w:color w:val="333333"/>
          <w:sz w:val="23"/>
          <w:szCs w:val="23"/>
          <w:shd w:val="clear" w:color="auto" w:fill="F2F2F2"/>
        </w:rPr>
        <w:br/>
        <w:t>Der Herr sei um dich herum,</w:t>
      </w:r>
      <w:r>
        <w:rPr>
          <w:rFonts w:ascii="Verdana" w:hAnsi="Verdana"/>
          <w:b/>
          <w:bCs/>
          <w:i/>
          <w:iCs/>
          <w:color w:val="333333"/>
          <w:sz w:val="23"/>
          <w:szCs w:val="23"/>
          <w:shd w:val="clear" w:color="auto" w:fill="F2F2F2"/>
        </w:rPr>
        <w:br/>
        <w:t>um dich zu verteidigen, wenn andere über dich herfallen.</w:t>
      </w:r>
      <w:r>
        <w:rPr>
          <w:rFonts w:ascii="Verdana" w:hAnsi="Verdana"/>
          <w:b/>
          <w:bCs/>
          <w:i/>
          <w:iCs/>
          <w:color w:val="333333"/>
          <w:sz w:val="23"/>
          <w:szCs w:val="23"/>
          <w:shd w:val="clear" w:color="auto" w:fill="F2F2F2"/>
        </w:rPr>
        <w:br/>
        <w:t>Der Herr sei über dir,</w:t>
      </w:r>
      <w:r>
        <w:rPr>
          <w:rFonts w:ascii="Verdana" w:hAnsi="Verdana"/>
          <w:b/>
          <w:bCs/>
          <w:i/>
          <w:iCs/>
          <w:color w:val="333333"/>
          <w:sz w:val="23"/>
          <w:szCs w:val="23"/>
          <w:shd w:val="clear" w:color="auto" w:fill="F2F2F2"/>
        </w:rPr>
        <w:br/>
        <w:t>um dich zu segnen.</w:t>
      </w:r>
      <w:r>
        <w:rPr>
          <w:rFonts w:ascii="Verdana" w:hAnsi="Verdana"/>
          <w:b/>
          <w:bCs/>
          <w:i/>
          <w:iCs/>
          <w:color w:val="333333"/>
          <w:sz w:val="23"/>
          <w:szCs w:val="23"/>
          <w:shd w:val="clear" w:color="auto" w:fill="F2F2F2"/>
        </w:rPr>
        <w:br/>
        <w:t>So segne dich der gütige Gott</w:t>
      </w:r>
    </w:p>
    <w:p w14:paraId="031DA541" w14:textId="77777777" w:rsidR="000D6B27" w:rsidRDefault="000D6B27" w:rsidP="000D6B27">
      <w:pPr>
        <w:rPr>
          <w:sz w:val="24"/>
        </w:rPr>
      </w:pPr>
    </w:p>
    <w:p w14:paraId="395F43A6" w14:textId="20B8E53F" w:rsidR="000D6B27" w:rsidRDefault="000D6B27" w:rsidP="000D6B27">
      <w:pPr>
        <w:rPr>
          <w:sz w:val="24"/>
        </w:rPr>
      </w:pPr>
      <w:r>
        <w:rPr>
          <w:sz w:val="24"/>
        </w:rPr>
        <w:t>Schreibe einen Segen für deine Familie/deine Kollegen/Freund/Freundin</w:t>
      </w:r>
      <w:r w:rsidR="00A92B1D">
        <w:rPr>
          <w:sz w:val="24"/>
        </w:rPr>
        <w:t>:</w:t>
      </w:r>
    </w:p>
    <w:p w14:paraId="361185C4" w14:textId="78E0229F" w:rsidR="003F7D3F" w:rsidRDefault="003F7D3F" w:rsidP="000D6B27">
      <w:pPr>
        <w:ind w:left="2124" w:hanging="2124"/>
        <w:rPr>
          <w:sz w:val="28"/>
        </w:rPr>
      </w:pPr>
      <w:r>
        <w:rPr>
          <w:noProof/>
          <w:sz w:val="28"/>
          <w:lang w:eastAsia="de-CH"/>
        </w:rPr>
        <mc:AlternateContent>
          <mc:Choice Requires="wps">
            <w:drawing>
              <wp:anchor distT="0" distB="0" distL="114300" distR="114300" simplePos="0" relativeHeight="251675648" behindDoc="0" locked="0" layoutInCell="1" allowOverlap="1" wp14:anchorId="485650F6" wp14:editId="326CD631">
                <wp:simplePos x="0" y="0"/>
                <wp:positionH relativeFrom="column">
                  <wp:posOffset>-90170</wp:posOffset>
                </wp:positionH>
                <wp:positionV relativeFrom="paragraph">
                  <wp:posOffset>297815</wp:posOffset>
                </wp:positionV>
                <wp:extent cx="5867400" cy="66675"/>
                <wp:effectExtent l="0" t="0" r="19050" b="28575"/>
                <wp:wrapNone/>
                <wp:docPr id="10" name="Gerader Verbinder 10"/>
                <wp:cNvGraphicFramePr/>
                <a:graphic xmlns:a="http://schemas.openxmlformats.org/drawingml/2006/main">
                  <a:graphicData uri="http://schemas.microsoft.com/office/word/2010/wordprocessingShape">
                    <wps:wsp>
                      <wps:cNvCnPr/>
                      <wps:spPr>
                        <a:xfrm flipV="1">
                          <a:off x="0" y="0"/>
                          <a:ext cx="5867400" cy="66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FDF751" id="Gerader Verbinder 10"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7.1pt,23.45pt" to="454.9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" strokecolor="#5b9bd5 [3204]" strokeweight=".5pt">
                <v:stroke joinstyle="miter"/>
              </v:line>
            </w:pict>
          </mc:Fallback>
        </mc:AlternateContent>
      </w:r>
    </w:p>
    <w:p w14:paraId="45A2B03F" w14:textId="77777777" w:rsidR="00E4692F" w:rsidRDefault="00E4692F" w:rsidP="000D6B27">
      <w:pPr>
        <w:ind w:left="2124" w:hanging="2124"/>
        <w:rPr>
          <w:sz w:val="28"/>
        </w:rPr>
      </w:pPr>
    </w:p>
    <w:p w14:paraId="16B304A2" w14:textId="7ED828D0" w:rsidR="000D6B27" w:rsidRDefault="000D6B27" w:rsidP="000D6B27">
      <w:pPr>
        <w:ind w:left="2124" w:hanging="2124"/>
        <w:rPr>
          <w:sz w:val="28"/>
        </w:rPr>
      </w:pPr>
      <w:r>
        <w:rPr>
          <w:noProof/>
          <w:sz w:val="28"/>
          <w:lang w:eastAsia="de-CH"/>
        </w:rPr>
        <mc:AlternateContent>
          <mc:Choice Requires="wps">
            <w:drawing>
              <wp:anchor distT="0" distB="0" distL="114300" distR="114300" simplePos="0" relativeHeight="251673600" behindDoc="0" locked="0" layoutInCell="1" allowOverlap="1" wp14:anchorId="4EAA225A" wp14:editId="6FF4BF25">
                <wp:simplePos x="0" y="0"/>
                <wp:positionH relativeFrom="column">
                  <wp:posOffset>-90170</wp:posOffset>
                </wp:positionH>
                <wp:positionV relativeFrom="paragraph">
                  <wp:posOffset>297815</wp:posOffset>
                </wp:positionV>
                <wp:extent cx="5867400" cy="66675"/>
                <wp:effectExtent l="0" t="0" r="19050" b="28575"/>
                <wp:wrapNone/>
                <wp:docPr id="9" name="Gerader Verbinder 9"/>
                <wp:cNvGraphicFramePr/>
                <a:graphic xmlns:a="http://schemas.openxmlformats.org/drawingml/2006/main">
                  <a:graphicData uri="http://schemas.microsoft.com/office/word/2010/wordprocessingShape">
                    <wps:wsp>
                      <wps:cNvCnPr/>
                      <wps:spPr>
                        <a:xfrm flipV="1">
                          <a:off x="0" y="0"/>
                          <a:ext cx="5867400" cy="66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536ADC" id="Gerader Verbinder 9"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7.1pt,23.45pt" to="454.9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" strokecolor="#5b9bd5 [3204]" strokeweight=".5pt">
                <v:stroke joinstyle="miter"/>
              </v:line>
            </w:pict>
          </mc:Fallback>
        </mc:AlternateContent>
      </w:r>
    </w:p>
    <w:p w14:paraId="6CC57FB5" w14:textId="5945925C" w:rsidR="003F7D3F" w:rsidRDefault="003F7D3F">
      <w:pPr>
        <w:rPr>
          <w:sz w:val="24"/>
        </w:rPr>
      </w:pPr>
      <w:r>
        <w:rPr>
          <w:sz w:val="24"/>
        </w:rPr>
        <w:br w:type="page"/>
      </w:r>
    </w:p>
    <w:p w14:paraId="3D7CC477" w14:textId="77777777" w:rsidR="003F7D3F" w:rsidRPr="00E4692F" w:rsidRDefault="003F7D3F" w:rsidP="003F7D3F">
      <w:pPr>
        <w:pStyle w:val="StandardWeb"/>
        <w:shd w:val="clear" w:color="auto" w:fill="FFFFFF"/>
        <w:spacing w:beforeAutospacing="0" w:after="0" w:afterAutospacing="0"/>
        <w:jc w:val="center"/>
        <w:rPr>
          <w:rFonts w:asciiTheme="minorHAnsi" w:hAnsiTheme="minorHAnsi" w:cstheme="minorHAnsi"/>
          <w:color w:val="252525"/>
          <w:sz w:val="36"/>
          <w:szCs w:val="36"/>
        </w:rPr>
      </w:pPr>
      <w:proofErr w:type="spellStart"/>
      <w:r w:rsidRPr="00E4692F">
        <w:rPr>
          <w:rFonts w:asciiTheme="minorHAnsi" w:hAnsiTheme="minorHAnsi" w:cstheme="minorHAnsi"/>
          <w:color w:val="252525"/>
          <w:sz w:val="36"/>
          <w:szCs w:val="36"/>
        </w:rPr>
        <w:lastRenderedPageBreak/>
        <w:t>Volx</w:t>
      </w:r>
      <w:proofErr w:type="spellEnd"/>
      <w:r w:rsidRPr="00E4692F">
        <w:rPr>
          <w:rFonts w:asciiTheme="minorHAnsi" w:hAnsiTheme="minorHAnsi" w:cstheme="minorHAnsi"/>
          <w:color w:val="252525"/>
          <w:sz w:val="36"/>
          <w:szCs w:val="36"/>
        </w:rPr>
        <w:t xml:space="preserve"> Bibel – Lukas 2,25-40</w:t>
      </w:r>
    </w:p>
    <w:p w14:paraId="7689DFC5" w14:textId="77777777" w:rsidR="003F7D3F" w:rsidRPr="00E4692F" w:rsidRDefault="003F7D3F" w:rsidP="003F7D3F">
      <w:pPr>
        <w:pStyle w:val="StandardWeb"/>
        <w:shd w:val="clear" w:color="auto" w:fill="FFFFFF"/>
        <w:spacing w:beforeAutospacing="0" w:after="0" w:afterAutospacing="0"/>
        <w:rPr>
          <w:rFonts w:ascii="Arial" w:hAnsi="Arial" w:cs="Arial"/>
          <w:color w:val="252525"/>
        </w:rPr>
      </w:pPr>
    </w:p>
    <w:p w14:paraId="356ABDF1" w14:textId="77777777" w:rsidR="003F7D3F" w:rsidRDefault="003F7D3F" w:rsidP="003F7D3F">
      <w:pPr>
        <w:pStyle w:val="StandardWeb"/>
        <w:shd w:val="clear" w:color="auto" w:fill="FFFFFF"/>
        <w:spacing w:before="0" w:beforeAutospacing="0" w:after="0" w:afterAutospacing="0"/>
        <w:rPr>
          <w:rFonts w:asciiTheme="minorHAnsi" w:hAnsiTheme="minorHAnsi" w:cstheme="minorHAnsi"/>
          <w:color w:val="252525"/>
          <w:sz w:val="32"/>
          <w:szCs w:val="32"/>
        </w:rPr>
      </w:pPr>
      <w:r w:rsidRPr="00A86910">
        <w:rPr>
          <w:rFonts w:asciiTheme="minorHAnsi" w:hAnsiTheme="minorHAnsi" w:cstheme="minorHAnsi"/>
          <w:b/>
          <w:bCs/>
          <w:color w:val="252525"/>
        </w:rPr>
        <w:t>25</w:t>
      </w:r>
      <w:r w:rsidRPr="00A86910">
        <w:rPr>
          <w:rFonts w:asciiTheme="minorHAnsi" w:hAnsiTheme="minorHAnsi" w:cstheme="minorHAnsi"/>
          <w:color w:val="252525"/>
          <w:sz w:val="32"/>
          <w:szCs w:val="32"/>
        </w:rPr>
        <w:t xml:space="preserve"> In Jerusalem wohnte ein Mann, der Simeon hieß. Er lebte ein «</w:t>
      </w:r>
      <w:proofErr w:type="spellStart"/>
      <w:r w:rsidRPr="00A86910">
        <w:rPr>
          <w:rFonts w:asciiTheme="minorHAnsi" w:hAnsiTheme="minorHAnsi" w:cstheme="minorHAnsi"/>
          <w:color w:val="252525"/>
          <w:sz w:val="32"/>
          <w:szCs w:val="32"/>
        </w:rPr>
        <w:t>straightes</w:t>
      </w:r>
      <w:proofErr w:type="spellEnd"/>
      <w:r w:rsidRPr="00A86910">
        <w:rPr>
          <w:rFonts w:asciiTheme="minorHAnsi" w:hAnsiTheme="minorHAnsi" w:cstheme="minorHAnsi"/>
          <w:color w:val="252525"/>
          <w:sz w:val="32"/>
          <w:szCs w:val="32"/>
        </w:rPr>
        <w:t xml:space="preserve">» Leben mit Gott, hielt sich genau an die religiösen Gesetze der Juden und wartete schon lange auf den Mann, der die Leute von Israel retten würde. Die Kraft Gottes war voll auf ihm. </w:t>
      </w:r>
      <w:r w:rsidRPr="00A86910">
        <w:rPr>
          <w:rFonts w:asciiTheme="minorHAnsi" w:hAnsiTheme="minorHAnsi" w:cstheme="minorHAnsi"/>
          <w:b/>
          <w:bCs/>
          <w:color w:val="252525"/>
        </w:rPr>
        <w:t>26</w:t>
      </w:r>
      <w:r w:rsidRPr="00A86910">
        <w:rPr>
          <w:rFonts w:asciiTheme="minorHAnsi" w:hAnsiTheme="minorHAnsi" w:cstheme="minorHAnsi"/>
          <w:color w:val="252525"/>
          <w:sz w:val="32"/>
          <w:szCs w:val="32"/>
        </w:rPr>
        <w:t xml:space="preserve"> Diese Kraft von Gott hatte ihm erzählt, dass er vor seinem Tod auf jeden Fall noch den Auserwählten, den Retter, sehen würde, den Gott schicken will.</w:t>
      </w:r>
      <w:r>
        <w:rPr>
          <w:rFonts w:asciiTheme="minorHAnsi" w:hAnsiTheme="minorHAnsi" w:cstheme="minorHAnsi"/>
          <w:color w:val="252525"/>
          <w:sz w:val="32"/>
          <w:szCs w:val="32"/>
        </w:rPr>
        <w:t xml:space="preserve"> </w:t>
      </w:r>
      <w:r w:rsidRPr="00A86910">
        <w:rPr>
          <w:rFonts w:asciiTheme="minorHAnsi" w:hAnsiTheme="minorHAnsi" w:cstheme="minorHAnsi"/>
          <w:b/>
          <w:bCs/>
          <w:color w:val="252525"/>
        </w:rPr>
        <w:t>27</w:t>
      </w:r>
      <w:r w:rsidRPr="00A86910">
        <w:rPr>
          <w:rFonts w:asciiTheme="minorHAnsi" w:hAnsiTheme="minorHAnsi" w:cstheme="minorHAnsi"/>
          <w:b/>
          <w:bCs/>
          <w:color w:val="252525"/>
          <w:sz w:val="32"/>
          <w:szCs w:val="32"/>
        </w:rPr>
        <w:t xml:space="preserve"> </w:t>
      </w:r>
      <w:r w:rsidRPr="00A86910">
        <w:rPr>
          <w:rFonts w:asciiTheme="minorHAnsi" w:hAnsiTheme="minorHAnsi" w:cstheme="minorHAnsi"/>
          <w:color w:val="252525"/>
          <w:sz w:val="32"/>
          <w:szCs w:val="32"/>
        </w:rPr>
        <w:t xml:space="preserve">An diesem Tag lenkte Gott ihn in den Tempel. </w:t>
      </w:r>
    </w:p>
    <w:p w14:paraId="7DD37CF1" w14:textId="77777777" w:rsidR="003F7D3F" w:rsidRDefault="003F7D3F" w:rsidP="003F7D3F">
      <w:pPr>
        <w:pStyle w:val="StandardWeb"/>
        <w:shd w:val="clear" w:color="auto" w:fill="FFFFFF"/>
        <w:spacing w:before="0" w:beforeAutospacing="0" w:after="0" w:afterAutospacing="0"/>
        <w:rPr>
          <w:rFonts w:asciiTheme="minorHAnsi" w:hAnsiTheme="minorHAnsi" w:cstheme="minorHAnsi"/>
          <w:b/>
          <w:bCs/>
          <w:color w:val="252525"/>
          <w:sz w:val="32"/>
          <w:szCs w:val="32"/>
        </w:rPr>
      </w:pPr>
      <w:r w:rsidRPr="00A86910">
        <w:rPr>
          <w:rFonts w:asciiTheme="minorHAnsi" w:hAnsiTheme="minorHAnsi" w:cstheme="minorHAnsi"/>
          <w:color w:val="252525"/>
          <w:sz w:val="32"/>
          <w:szCs w:val="32"/>
        </w:rPr>
        <w:t>Als er Maria und Josef dort traf und das Kind sah, was sie Gott übergeben wollten,</w:t>
      </w:r>
      <w:r w:rsidRPr="00A86910">
        <w:rPr>
          <w:rFonts w:asciiTheme="minorHAnsi" w:hAnsiTheme="minorHAnsi" w:cstheme="minorHAnsi"/>
          <w:b/>
          <w:bCs/>
          <w:color w:val="252525"/>
        </w:rPr>
        <w:t>28</w:t>
      </w:r>
      <w:r w:rsidRPr="00A86910">
        <w:rPr>
          <w:rFonts w:asciiTheme="minorHAnsi" w:hAnsiTheme="minorHAnsi" w:cstheme="minorHAnsi"/>
          <w:color w:val="252525"/>
          <w:sz w:val="32"/>
          <w:szCs w:val="32"/>
        </w:rPr>
        <w:t xml:space="preserve"> freute er sich plötzlich total! Er nahm das Kind in den Arm und dankte Gott:</w:t>
      </w:r>
      <w:r w:rsidRPr="00A86910">
        <w:rPr>
          <w:rFonts w:asciiTheme="minorHAnsi" w:hAnsiTheme="minorHAnsi" w:cstheme="minorHAnsi"/>
          <w:b/>
          <w:bCs/>
          <w:color w:val="252525"/>
          <w:sz w:val="32"/>
          <w:szCs w:val="32"/>
        </w:rPr>
        <w:t xml:space="preserve"> </w:t>
      </w:r>
      <w:r w:rsidRPr="00A86910">
        <w:rPr>
          <w:rFonts w:asciiTheme="minorHAnsi" w:hAnsiTheme="minorHAnsi" w:cstheme="minorHAnsi"/>
          <w:b/>
          <w:bCs/>
          <w:color w:val="252525"/>
        </w:rPr>
        <w:t>29</w:t>
      </w:r>
      <w:r w:rsidRPr="00A86910">
        <w:rPr>
          <w:rFonts w:asciiTheme="minorHAnsi" w:hAnsiTheme="minorHAnsi" w:cstheme="minorHAnsi"/>
          <w:b/>
          <w:bCs/>
          <w:color w:val="252525"/>
          <w:sz w:val="32"/>
          <w:szCs w:val="32"/>
        </w:rPr>
        <w:t xml:space="preserve"> </w:t>
      </w:r>
      <w:r w:rsidRPr="00A86910">
        <w:rPr>
          <w:rFonts w:asciiTheme="minorHAnsi" w:hAnsiTheme="minorHAnsi" w:cstheme="minorHAnsi"/>
          <w:b/>
          <w:bCs/>
          <w:color w:val="252525"/>
          <w:sz w:val="32"/>
          <w:szCs w:val="32"/>
          <w:highlight w:val="yellow"/>
        </w:rPr>
        <w:t xml:space="preserve">„Mein Gott, jetzt kann ich entspannt sterben! </w:t>
      </w:r>
      <w:r w:rsidRPr="00A86910">
        <w:rPr>
          <w:rFonts w:asciiTheme="minorHAnsi" w:hAnsiTheme="minorHAnsi" w:cstheme="minorHAnsi"/>
          <w:b/>
          <w:bCs/>
          <w:color w:val="252525"/>
          <w:highlight w:val="yellow"/>
        </w:rPr>
        <w:t>30</w:t>
      </w:r>
      <w:r w:rsidRPr="00A86910">
        <w:rPr>
          <w:rFonts w:asciiTheme="minorHAnsi" w:hAnsiTheme="minorHAnsi" w:cstheme="minorHAnsi"/>
          <w:b/>
          <w:bCs/>
          <w:color w:val="252525"/>
          <w:sz w:val="32"/>
          <w:szCs w:val="32"/>
          <w:highlight w:val="yellow"/>
        </w:rPr>
        <w:t xml:space="preserve"> Ich </w:t>
      </w:r>
      <w:proofErr w:type="gramStart"/>
      <w:r w:rsidRPr="00A86910">
        <w:rPr>
          <w:rFonts w:asciiTheme="minorHAnsi" w:hAnsiTheme="minorHAnsi" w:cstheme="minorHAnsi"/>
          <w:b/>
          <w:bCs/>
          <w:color w:val="252525"/>
          <w:sz w:val="32"/>
          <w:szCs w:val="32"/>
          <w:highlight w:val="yellow"/>
        </w:rPr>
        <w:t>hab</w:t>
      </w:r>
      <w:proofErr w:type="gramEnd"/>
      <w:r w:rsidRPr="00A86910">
        <w:rPr>
          <w:rFonts w:asciiTheme="minorHAnsi" w:hAnsiTheme="minorHAnsi" w:cstheme="minorHAnsi"/>
          <w:b/>
          <w:bCs/>
          <w:color w:val="252525"/>
          <w:sz w:val="32"/>
          <w:szCs w:val="32"/>
          <w:highlight w:val="yellow"/>
        </w:rPr>
        <w:t xml:space="preserve"> ihn gesehen, den Retter, </w:t>
      </w:r>
      <w:r w:rsidRPr="00A86910">
        <w:rPr>
          <w:rFonts w:asciiTheme="minorHAnsi" w:hAnsiTheme="minorHAnsi" w:cstheme="minorHAnsi"/>
          <w:b/>
          <w:bCs/>
          <w:color w:val="252525"/>
          <w:highlight w:val="yellow"/>
        </w:rPr>
        <w:t>31</w:t>
      </w:r>
      <w:r w:rsidRPr="00A86910">
        <w:rPr>
          <w:rFonts w:asciiTheme="minorHAnsi" w:hAnsiTheme="minorHAnsi" w:cstheme="minorHAnsi"/>
          <w:b/>
          <w:bCs/>
          <w:color w:val="252525"/>
          <w:sz w:val="32"/>
          <w:szCs w:val="32"/>
          <w:highlight w:val="yellow"/>
        </w:rPr>
        <w:t xml:space="preserve"> den du für alle Menschen hergeschickt hast. </w:t>
      </w:r>
      <w:r w:rsidRPr="00A86910">
        <w:rPr>
          <w:rFonts w:asciiTheme="minorHAnsi" w:hAnsiTheme="minorHAnsi" w:cstheme="minorHAnsi"/>
          <w:b/>
          <w:bCs/>
          <w:color w:val="252525"/>
          <w:highlight w:val="yellow"/>
        </w:rPr>
        <w:t>32</w:t>
      </w:r>
      <w:r w:rsidRPr="00A86910">
        <w:rPr>
          <w:rFonts w:asciiTheme="minorHAnsi" w:hAnsiTheme="minorHAnsi" w:cstheme="minorHAnsi"/>
          <w:b/>
          <w:bCs/>
          <w:color w:val="252525"/>
          <w:sz w:val="32"/>
          <w:szCs w:val="32"/>
          <w:highlight w:val="yellow"/>
        </w:rPr>
        <w:t xml:space="preserve"> Er ist wie eine große Lampe, die allen Menschen, die Gott nicht kennen, eine Richtung vorgibt! Er wird dein Volk Israel groß rausbringen!“</w:t>
      </w:r>
      <w:r>
        <w:rPr>
          <w:rFonts w:asciiTheme="minorHAnsi" w:hAnsiTheme="minorHAnsi" w:cstheme="minorHAnsi"/>
          <w:b/>
          <w:bCs/>
          <w:color w:val="252525"/>
          <w:sz w:val="32"/>
          <w:szCs w:val="32"/>
        </w:rPr>
        <w:t xml:space="preserve"> </w:t>
      </w:r>
    </w:p>
    <w:p w14:paraId="225A80E7" w14:textId="5B058531" w:rsidR="003F7D3F" w:rsidRPr="00A86910" w:rsidRDefault="003F7D3F" w:rsidP="003F7D3F">
      <w:pPr>
        <w:pStyle w:val="StandardWeb"/>
        <w:shd w:val="clear" w:color="auto" w:fill="FFFFFF"/>
        <w:spacing w:before="0" w:beforeAutospacing="0" w:after="0" w:afterAutospacing="0"/>
        <w:rPr>
          <w:rFonts w:asciiTheme="minorHAnsi" w:hAnsiTheme="minorHAnsi" w:cstheme="minorHAnsi"/>
          <w:b/>
          <w:bCs/>
          <w:sz w:val="40"/>
          <w:szCs w:val="40"/>
        </w:rPr>
      </w:pPr>
      <w:r w:rsidRPr="00A86910">
        <w:rPr>
          <w:rFonts w:asciiTheme="minorHAnsi" w:hAnsiTheme="minorHAnsi" w:cstheme="minorHAnsi"/>
          <w:b/>
          <w:bCs/>
          <w:color w:val="252525"/>
        </w:rPr>
        <w:t>33</w:t>
      </w:r>
      <w:r w:rsidRPr="00A86910">
        <w:rPr>
          <w:rFonts w:asciiTheme="minorHAnsi" w:hAnsiTheme="minorHAnsi" w:cstheme="minorHAnsi"/>
          <w:b/>
          <w:bCs/>
          <w:color w:val="252525"/>
          <w:sz w:val="32"/>
          <w:szCs w:val="32"/>
        </w:rPr>
        <w:t xml:space="preserve"> </w:t>
      </w:r>
      <w:r w:rsidRPr="00A86910">
        <w:rPr>
          <w:rFonts w:asciiTheme="minorHAnsi" w:hAnsiTheme="minorHAnsi" w:cstheme="minorHAnsi"/>
          <w:color w:val="252525"/>
          <w:sz w:val="32"/>
          <w:szCs w:val="32"/>
        </w:rPr>
        <w:t xml:space="preserve">Maria und Josef kapierten nicht so richtig, was er da gerade gelabert hatte. </w:t>
      </w:r>
      <w:r w:rsidRPr="00A86910">
        <w:rPr>
          <w:rFonts w:asciiTheme="minorHAnsi" w:hAnsiTheme="minorHAnsi" w:cstheme="minorHAnsi"/>
          <w:b/>
          <w:bCs/>
          <w:color w:val="252525"/>
        </w:rPr>
        <w:t>34</w:t>
      </w:r>
      <w:r w:rsidRPr="00A86910">
        <w:rPr>
          <w:rFonts w:asciiTheme="minorHAnsi" w:hAnsiTheme="minorHAnsi" w:cstheme="minorHAnsi"/>
          <w:b/>
          <w:bCs/>
          <w:color w:val="252525"/>
          <w:sz w:val="32"/>
          <w:szCs w:val="32"/>
        </w:rPr>
        <w:t xml:space="preserve"> </w:t>
      </w:r>
      <w:r w:rsidRPr="00A86910">
        <w:rPr>
          <w:rFonts w:asciiTheme="minorHAnsi" w:hAnsiTheme="minorHAnsi" w:cstheme="minorHAnsi"/>
          <w:color w:val="252525"/>
          <w:sz w:val="32"/>
          <w:szCs w:val="32"/>
        </w:rPr>
        <w:t>Simeon betete für die beiden. Dann sagte er zu Maria</w:t>
      </w:r>
      <w:r w:rsidRPr="00A86910">
        <w:rPr>
          <w:rFonts w:asciiTheme="minorHAnsi" w:hAnsiTheme="minorHAnsi" w:cstheme="minorHAnsi"/>
          <w:b/>
          <w:bCs/>
          <w:color w:val="252525"/>
          <w:sz w:val="32"/>
          <w:szCs w:val="32"/>
          <w:highlight w:val="yellow"/>
        </w:rPr>
        <w:t xml:space="preserve">: „Dieser Junge wird von vielen in Israel gehasst werden. An ihm werden sich die Geister scheiden. Manche werden über ihn stolpern und hinfallen. Andere werden sich aber auch sehr über ihn freuen und sich an ihm hochziehen. </w:t>
      </w:r>
      <w:r w:rsidRPr="00A86910">
        <w:rPr>
          <w:rFonts w:asciiTheme="minorHAnsi" w:hAnsiTheme="minorHAnsi" w:cstheme="minorHAnsi"/>
          <w:b/>
          <w:bCs/>
          <w:color w:val="252525"/>
          <w:highlight w:val="yellow"/>
        </w:rPr>
        <w:t>35</w:t>
      </w:r>
      <w:r w:rsidRPr="00A86910">
        <w:rPr>
          <w:rFonts w:asciiTheme="minorHAnsi" w:hAnsiTheme="minorHAnsi" w:cstheme="minorHAnsi"/>
          <w:b/>
          <w:bCs/>
          <w:color w:val="252525"/>
          <w:sz w:val="32"/>
          <w:szCs w:val="32"/>
          <w:highlight w:val="yellow"/>
        </w:rPr>
        <w:t xml:space="preserve"> Auch für dich wird es sehr hart werden, es wird dich fast zerreißen. Was viele jetzt heimlich denken, wird dann für alle öffentlich sein.“</w:t>
      </w:r>
    </w:p>
    <w:p w14:paraId="050FECF9" w14:textId="77777777" w:rsidR="003F7D3F" w:rsidRPr="00A86910" w:rsidRDefault="003F7D3F" w:rsidP="003F7D3F">
      <w:pPr>
        <w:pStyle w:val="StandardWeb"/>
        <w:shd w:val="clear" w:color="auto" w:fill="FFFFFF"/>
        <w:spacing w:before="0" w:beforeAutospacing="0" w:after="0" w:afterAutospacing="0"/>
        <w:rPr>
          <w:rFonts w:asciiTheme="minorHAnsi" w:hAnsiTheme="minorHAnsi" w:cstheme="minorHAnsi"/>
          <w:sz w:val="40"/>
          <w:szCs w:val="40"/>
        </w:rPr>
      </w:pPr>
      <w:r w:rsidRPr="00A86910">
        <w:rPr>
          <w:rFonts w:asciiTheme="minorHAnsi" w:hAnsiTheme="minorHAnsi" w:cstheme="minorHAnsi"/>
          <w:b/>
          <w:bCs/>
          <w:color w:val="252525"/>
        </w:rPr>
        <w:t xml:space="preserve">36 </w:t>
      </w:r>
      <w:r w:rsidRPr="00A86910">
        <w:rPr>
          <w:rFonts w:asciiTheme="minorHAnsi" w:hAnsiTheme="minorHAnsi" w:cstheme="minorHAnsi"/>
          <w:color w:val="252525"/>
          <w:sz w:val="32"/>
          <w:szCs w:val="32"/>
        </w:rPr>
        <w:t xml:space="preserve">Mitten im Vorhof vom Tempel war eine Frau, die Hanna hieß. Hanna war eine Prophetin, sie hatte einen engen Draht zu Gott und hörte manchmal, was er zu den Menschen sagt. Sie kam aus der Familie vom </w:t>
      </w:r>
      <w:proofErr w:type="spellStart"/>
      <w:r w:rsidRPr="00A86910">
        <w:rPr>
          <w:rFonts w:asciiTheme="minorHAnsi" w:hAnsiTheme="minorHAnsi" w:cstheme="minorHAnsi"/>
          <w:color w:val="252525"/>
          <w:sz w:val="32"/>
          <w:szCs w:val="32"/>
        </w:rPr>
        <w:t>Phanuel</w:t>
      </w:r>
      <w:proofErr w:type="spellEnd"/>
      <w:r w:rsidRPr="00A86910">
        <w:rPr>
          <w:rFonts w:asciiTheme="minorHAnsi" w:hAnsiTheme="minorHAnsi" w:cstheme="minorHAnsi"/>
          <w:color w:val="252525"/>
          <w:sz w:val="32"/>
          <w:szCs w:val="32"/>
        </w:rPr>
        <w:t xml:space="preserve">, der aus dem Stamm Asser kam. Hanna war sehr alt. Ihr Mann lebte schon lange nicht mehr, sie waren insgesamt nur sieben Jahre verheiratet gewesen. </w:t>
      </w:r>
      <w:r w:rsidRPr="00A86910">
        <w:rPr>
          <w:rFonts w:asciiTheme="minorHAnsi" w:hAnsiTheme="minorHAnsi" w:cstheme="minorHAnsi"/>
          <w:b/>
          <w:bCs/>
          <w:color w:val="252525"/>
        </w:rPr>
        <w:t>37</w:t>
      </w:r>
      <w:r w:rsidRPr="00A86910">
        <w:rPr>
          <w:rFonts w:asciiTheme="minorHAnsi" w:hAnsiTheme="minorHAnsi" w:cstheme="minorHAnsi"/>
          <w:b/>
          <w:bCs/>
          <w:color w:val="252525"/>
          <w:sz w:val="32"/>
          <w:szCs w:val="32"/>
        </w:rPr>
        <w:t xml:space="preserve"> </w:t>
      </w:r>
      <w:r w:rsidRPr="00A86910">
        <w:rPr>
          <w:rFonts w:asciiTheme="minorHAnsi" w:hAnsiTheme="minorHAnsi" w:cstheme="minorHAnsi"/>
          <w:color w:val="252525"/>
          <w:sz w:val="32"/>
          <w:szCs w:val="32"/>
        </w:rPr>
        <w:t xml:space="preserve">Nun war sie Witwe und mittlerweile schon vierundachtzig. Sie verließ den Tempel nur noch selten. Weil sie Gott sehr liebte, betete sie oft den ganzen Tag und die ganze Nacht und aß dabei nichts. </w:t>
      </w:r>
      <w:r w:rsidRPr="00A86910">
        <w:rPr>
          <w:rFonts w:asciiTheme="minorHAnsi" w:hAnsiTheme="minorHAnsi" w:cstheme="minorHAnsi"/>
          <w:b/>
          <w:bCs/>
          <w:color w:val="252525"/>
        </w:rPr>
        <w:t>38</w:t>
      </w:r>
      <w:r w:rsidRPr="00A86910">
        <w:rPr>
          <w:rFonts w:asciiTheme="minorHAnsi" w:hAnsiTheme="minorHAnsi" w:cstheme="minorHAnsi"/>
          <w:color w:val="252525"/>
          <w:sz w:val="32"/>
          <w:szCs w:val="32"/>
        </w:rPr>
        <w:t xml:space="preserve"> Als Simeon mit Josef und Maria redete, kam sie vorbei und fing plötzlich an, Gott zu loben! Ab dann erzählte sie allen Leuten von Jesus, allen, die schon lange auf die Einlösung des Versprechens von Gott </w:t>
      </w:r>
      <w:r w:rsidRPr="00A86910">
        <w:rPr>
          <w:rFonts w:asciiTheme="minorHAnsi" w:hAnsiTheme="minorHAnsi" w:cstheme="minorHAnsi"/>
          <w:color w:val="252525"/>
          <w:sz w:val="32"/>
          <w:szCs w:val="32"/>
        </w:rPr>
        <w:lastRenderedPageBreak/>
        <w:t>gewartet hatten. Dieses Versprechen hatte Gott den Leuten aus Israel schon vor langer Zeit gemacht.</w:t>
      </w:r>
      <w:r>
        <w:rPr>
          <w:rFonts w:asciiTheme="minorHAnsi" w:hAnsiTheme="minorHAnsi" w:cstheme="minorHAnsi"/>
          <w:color w:val="252525"/>
          <w:sz w:val="32"/>
          <w:szCs w:val="32"/>
        </w:rPr>
        <w:t xml:space="preserve"> </w:t>
      </w:r>
      <w:r w:rsidRPr="00A86910">
        <w:rPr>
          <w:rFonts w:asciiTheme="minorHAnsi" w:hAnsiTheme="minorHAnsi" w:cstheme="minorHAnsi"/>
          <w:b/>
          <w:bCs/>
          <w:color w:val="252525"/>
        </w:rPr>
        <w:t>39</w:t>
      </w:r>
      <w:r w:rsidRPr="00A86910">
        <w:rPr>
          <w:rFonts w:asciiTheme="minorHAnsi" w:hAnsiTheme="minorHAnsi" w:cstheme="minorHAnsi"/>
          <w:color w:val="252525"/>
          <w:sz w:val="32"/>
          <w:szCs w:val="32"/>
        </w:rPr>
        <w:t xml:space="preserve"> Nachdem Josef und Maria alles das getan hatten, was nach den Vorschriften aus den religiösen Gesetzen üblich war, gingen sie wieder zurück nach Nazareth in Galiläa.</w:t>
      </w:r>
      <w:r w:rsidRPr="00A86910">
        <w:rPr>
          <w:rFonts w:asciiTheme="minorHAnsi" w:hAnsiTheme="minorHAnsi" w:cstheme="minorHAnsi"/>
          <w:b/>
          <w:bCs/>
          <w:color w:val="252525"/>
        </w:rPr>
        <w:t>40</w:t>
      </w:r>
      <w:r w:rsidRPr="00A86910">
        <w:rPr>
          <w:rFonts w:asciiTheme="minorHAnsi" w:hAnsiTheme="minorHAnsi" w:cstheme="minorHAnsi"/>
          <w:color w:val="252525"/>
          <w:sz w:val="32"/>
          <w:szCs w:val="32"/>
        </w:rPr>
        <w:t xml:space="preserve"> Jesus erlebte dort seine Kindheit. Er wurde immer größer und stärker. Vor allem war er aber schon ganz früh </w:t>
      </w:r>
      <w:proofErr w:type="gramStart"/>
      <w:r w:rsidRPr="00A86910">
        <w:rPr>
          <w:rFonts w:asciiTheme="minorHAnsi" w:hAnsiTheme="minorHAnsi" w:cstheme="minorHAnsi"/>
          <w:color w:val="252525"/>
          <w:sz w:val="32"/>
          <w:szCs w:val="32"/>
        </w:rPr>
        <w:t>total weise</w:t>
      </w:r>
      <w:proofErr w:type="gramEnd"/>
      <w:r w:rsidRPr="00A86910">
        <w:rPr>
          <w:rFonts w:asciiTheme="minorHAnsi" w:hAnsiTheme="minorHAnsi" w:cstheme="minorHAnsi"/>
          <w:color w:val="252525"/>
          <w:sz w:val="32"/>
          <w:szCs w:val="32"/>
        </w:rPr>
        <w:t xml:space="preserve"> und schlau, er wusste auf alle Fragen eine gute Antwort. Gott war besonders stark mit ihm, das merkten alle.</w:t>
      </w:r>
    </w:p>
    <w:p w14:paraId="5D0CAB50" w14:textId="77777777" w:rsidR="000D6B27" w:rsidRDefault="000D6B27" w:rsidP="000D6B27">
      <w:pPr>
        <w:rPr>
          <w:sz w:val="24"/>
        </w:rPr>
      </w:pPr>
    </w:p>
    <w:p w14:paraId="6FC1402E" w14:textId="77777777" w:rsidR="000D6B27" w:rsidRDefault="000D6B27" w:rsidP="000D6B27">
      <w:pPr>
        <w:rPr>
          <w:sz w:val="24"/>
        </w:rPr>
      </w:pPr>
    </w:p>
    <w:p w14:paraId="63C8279C" w14:textId="77777777" w:rsidR="000D6B27" w:rsidRDefault="000D6B27" w:rsidP="000D6B27">
      <w:pPr>
        <w:rPr>
          <w:sz w:val="24"/>
        </w:rPr>
      </w:pPr>
    </w:p>
    <w:sectPr w:rsidR="000D6B27" w:rsidSect="00B5545D">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26F4D" w14:textId="77777777" w:rsidR="00823CDB" w:rsidRDefault="00823CDB" w:rsidP="00823CDB">
      <w:pPr>
        <w:spacing w:after="0" w:line="240" w:lineRule="auto"/>
      </w:pPr>
      <w:r>
        <w:separator/>
      </w:r>
    </w:p>
  </w:endnote>
  <w:endnote w:type="continuationSeparator" w:id="0">
    <w:p w14:paraId="0209761C" w14:textId="77777777" w:rsidR="00823CDB" w:rsidRDefault="00823CDB" w:rsidP="00823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3D793" w14:textId="77777777" w:rsidR="00823CDB" w:rsidRDefault="00823CDB" w:rsidP="00823CDB">
      <w:pPr>
        <w:spacing w:after="0" w:line="240" w:lineRule="auto"/>
      </w:pPr>
      <w:r>
        <w:separator/>
      </w:r>
    </w:p>
  </w:footnote>
  <w:footnote w:type="continuationSeparator" w:id="0">
    <w:p w14:paraId="48C5E3DD" w14:textId="77777777" w:rsidR="00823CDB" w:rsidRDefault="00823CDB" w:rsidP="00823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391355"/>
      <w:docPartObj>
        <w:docPartGallery w:val="Page Numbers (Top of Page)"/>
        <w:docPartUnique/>
      </w:docPartObj>
    </w:sdtPr>
    <w:sdtEndPr/>
    <w:sdtContent>
      <w:p w14:paraId="1755C527" w14:textId="18E6DAEB" w:rsidR="00823CDB" w:rsidRDefault="00823CDB">
        <w:pPr>
          <w:pStyle w:val="Kopfzeile"/>
          <w:jc w:val="right"/>
        </w:pPr>
        <w:r>
          <w:t xml:space="preserve">Seite </w:t>
        </w:r>
        <w:r>
          <w:fldChar w:fldCharType="begin"/>
        </w:r>
        <w:r>
          <w:instrText>PAGE   \* MERGEFORMAT</w:instrText>
        </w:r>
        <w:r>
          <w:fldChar w:fldCharType="separate"/>
        </w:r>
        <w:r>
          <w:rPr>
            <w:lang w:val="de-DE"/>
          </w:rPr>
          <w:t>2</w:t>
        </w:r>
        <w:r>
          <w:fldChar w:fldCharType="end"/>
        </w:r>
      </w:p>
    </w:sdtContent>
  </w:sdt>
  <w:p w14:paraId="661CEE15" w14:textId="77777777" w:rsidR="00823CDB" w:rsidRDefault="00823CD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F325C2"/>
    <w:multiLevelType w:val="hybridMultilevel"/>
    <w:tmpl w:val="8C6A46FC"/>
    <w:lvl w:ilvl="0" w:tplc="40405230">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72B"/>
    <w:rsid w:val="000D6B27"/>
    <w:rsid w:val="001F6B1B"/>
    <w:rsid w:val="00283E14"/>
    <w:rsid w:val="00296CBB"/>
    <w:rsid w:val="003F7D3F"/>
    <w:rsid w:val="0048272B"/>
    <w:rsid w:val="00617EFA"/>
    <w:rsid w:val="00623108"/>
    <w:rsid w:val="00823CDB"/>
    <w:rsid w:val="00881125"/>
    <w:rsid w:val="009A611A"/>
    <w:rsid w:val="009E1122"/>
    <w:rsid w:val="00A92B1D"/>
    <w:rsid w:val="00B5545D"/>
    <w:rsid w:val="00C530EE"/>
    <w:rsid w:val="00CC228B"/>
    <w:rsid w:val="00DE3315"/>
    <w:rsid w:val="00E34224"/>
    <w:rsid w:val="00E4692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1F632"/>
  <w15:chartTrackingRefBased/>
  <w15:docId w15:val="{19EA6C8E-02B4-474C-A6F6-1040511C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530E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530EE"/>
    <w:rPr>
      <w:rFonts w:ascii="Segoe UI" w:hAnsi="Segoe UI" w:cs="Segoe UI"/>
      <w:sz w:val="18"/>
      <w:szCs w:val="18"/>
    </w:rPr>
  </w:style>
  <w:style w:type="paragraph" w:styleId="Listenabsatz">
    <w:name w:val="List Paragraph"/>
    <w:basedOn w:val="Standard"/>
    <w:uiPriority w:val="34"/>
    <w:qFormat/>
    <w:rsid w:val="009A611A"/>
    <w:pPr>
      <w:ind w:left="720"/>
      <w:contextualSpacing/>
    </w:pPr>
  </w:style>
  <w:style w:type="paragraph" w:styleId="Kopfzeile">
    <w:name w:val="header"/>
    <w:basedOn w:val="Standard"/>
    <w:link w:val="KopfzeileZchn"/>
    <w:uiPriority w:val="99"/>
    <w:unhideWhenUsed/>
    <w:rsid w:val="00823CD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3CDB"/>
  </w:style>
  <w:style w:type="paragraph" w:styleId="Fuzeile">
    <w:name w:val="footer"/>
    <w:basedOn w:val="Standard"/>
    <w:link w:val="FuzeileZchn"/>
    <w:uiPriority w:val="99"/>
    <w:unhideWhenUsed/>
    <w:rsid w:val="00823CD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3CDB"/>
  </w:style>
  <w:style w:type="paragraph" w:styleId="StandardWeb">
    <w:name w:val="Normal (Web)"/>
    <w:basedOn w:val="Standard"/>
    <w:uiPriority w:val="99"/>
    <w:semiHidden/>
    <w:unhideWhenUsed/>
    <w:rsid w:val="003F7D3F"/>
    <w:pPr>
      <w:spacing w:before="100" w:beforeAutospacing="1" w:after="100" w:afterAutospacing="1" w:line="240" w:lineRule="auto"/>
    </w:pPr>
    <w:rPr>
      <w:rFonts w:ascii="Times New Roman" w:eastAsia="Times New Roman"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BDDB9-E1AB-4B09-B444-A7328959A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1008</Words>
  <Characters>6353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Graf</dc:creator>
  <cp:keywords/>
  <dc:description/>
  <cp:lastModifiedBy>Claudia Graf</cp:lastModifiedBy>
  <cp:revision>2</cp:revision>
  <cp:lastPrinted>2019-01-08T08:45:00Z</cp:lastPrinted>
  <dcterms:created xsi:type="dcterms:W3CDTF">2021-01-28T13:19:00Z</dcterms:created>
  <dcterms:modified xsi:type="dcterms:W3CDTF">2021-01-28T13:19:00Z</dcterms:modified>
</cp:coreProperties>
</file>